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6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4282"/>
        <w:gridCol w:w="5244"/>
      </w:tblGrid>
      <w:tr w:rsidR="00300750" w:rsidRPr="002F2349" w14:paraId="2BC58C79" w14:textId="77777777" w:rsidTr="001D1035">
        <w:trPr>
          <w:trHeight w:val="432"/>
        </w:trPr>
        <w:tc>
          <w:tcPr>
            <w:tcW w:w="4282" w:type="dxa"/>
            <w:shd w:val="clear" w:color="auto" w:fill="808080" w:themeFill="background1" w:themeFillShade="80"/>
            <w:tcMar>
              <w:top w:w="113" w:type="dxa"/>
              <w:bottom w:w="113" w:type="dxa"/>
            </w:tcMar>
          </w:tcPr>
          <w:p w14:paraId="45782863" w14:textId="74F31702" w:rsidR="00300750" w:rsidRPr="00DD38D4" w:rsidRDefault="00300750" w:rsidP="001677C3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D38D4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Nomination </w:t>
            </w:r>
            <w:r w:rsidR="00C92550" w:rsidRPr="00DD38D4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f</w:t>
            </w:r>
            <w:r w:rsidRPr="00DD38D4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or:</w:t>
            </w:r>
          </w:p>
        </w:tc>
        <w:tc>
          <w:tcPr>
            <w:tcW w:w="5244" w:type="dxa"/>
            <w:shd w:val="clear" w:color="auto" w:fill="808080" w:themeFill="background1" w:themeFillShade="80"/>
            <w:tcMar>
              <w:top w:w="113" w:type="dxa"/>
              <w:bottom w:w="113" w:type="dxa"/>
            </w:tcMar>
          </w:tcPr>
          <w:p w14:paraId="6282C3F1" w14:textId="09C2FFC2" w:rsidR="00300750" w:rsidRPr="00DD38D4" w:rsidRDefault="00000000" w:rsidP="007725E5">
            <w:pPr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FFFFFF" w:themeColor="background1"/>
                  <w:sz w:val="20"/>
                  <w:szCs w:val="20"/>
                </w:rPr>
                <w:id w:val="205820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6FF6" w:rsidRPr="00DD38D4">
                  <w:rPr>
                    <w:rFonts w:ascii="MS Gothic" w:eastAsia="MS Gothic" w:hAnsi="MS Gothic" w:cs="Arial" w:hint="eastAsia"/>
                    <w:color w:val="FFFFFF" w:themeColor="background1"/>
                    <w:sz w:val="20"/>
                    <w:szCs w:val="20"/>
                  </w:rPr>
                  <w:t>☐</w:t>
                </w:r>
              </w:sdtContent>
            </w:sdt>
            <w:r w:rsidR="007725E5" w:rsidRPr="00DD38D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Honorary Degree </w:t>
            </w:r>
            <w:r w:rsidR="00ED1A7B" w:rsidRPr="00DD38D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of Doctor of the University</w:t>
            </w:r>
            <w:r w:rsidR="001D4787" w:rsidRPr="00DD38D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="001D4787" w:rsidRPr="00DD38D4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>DUniv(</w:t>
            </w:r>
            <w:proofErr w:type="gramEnd"/>
            <w:r w:rsidR="001D4787" w:rsidRPr="00DD38D4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>HonorisCausa) (ACU)</w:t>
            </w:r>
          </w:p>
          <w:p w14:paraId="18DA7325" w14:textId="77777777" w:rsidR="001D4787" w:rsidRPr="00DD38D4" w:rsidRDefault="001D4787" w:rsidP="007725E5">
            <w:pPr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</w:pPr>
          </w:p>
          <w:p w14:paraId="7F33AE54" w14:textId="0ADADFA9" w:rsidR="001D4787" w:rsidRPr="00DD38D4" w:rsidRDefault="00000000" w:rsidP="001D4787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FFFFFF" w:themeColor="background1"/>
                  <w:sz w:val="20"/>
                  <w:szCs w:val="20"/>
                </w:rPr>
                <w:id w:val="1430853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6FF6" w:rsidRPr="00DD38D4">
                  <w:rPr>
                    <w:rFonts w:ascii="MS Gothic" w:eastAsia="MS Gothic" w:hAnsi="MS Gothic" w:cs="Arial" w:hint="eastAsia"/>
                    <w:color w:val="FFFFFF" w:themeColor="background1"/>
                    <w:sz w:val="20"/>
                    <w:szCs w:val="20"/>
                  </w:rPr>
                  <w:t>☐</w:t>
                </w:r>
              </w:sdtContent>
            </w:sdt>
            <w:r w:rsidR="007725E5" w:rsidRPr="00DD38D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Honorary Degree </w:t>
            </w:r>
            <w:r w:rsidR="00ED1A7B" w:rsidRPr="00DD38D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of Doctor of Laws</w:t>
            </w:r>
            <w:r w:rsidR="001D4787" w:rsidRPr="00DD38D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="001D4787" w:rsidRPr="00DD38D4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>DLawsUniv(</w:t>
            </w:r>
            <w:proofErr w:type="gramEnd"/>
            <w:r w:rsidR="001D4787" w:rsidRPr="00DD38D4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>HonorisCausa) (ACU)</w:t>
            </w:r>
            <w:r w:rsidR="00ED1A7B" w:rsidRPr="00DD38D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="00473C05" w:rsidRPr="00DD38D4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 xml:space="preserve"> </w:t>
            </w:r>
          </w:p>
          <w:p w14:paraId="2DB249CA" w14:textId="2C648DC5" w:rsidR="007725E5" w:rsidRPr="00DD38D4" w:rsidRDefault="007725E5" w:rsidP="00957718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FB7B38" w:rsidRPr="002F2349" w14:paraId="4BE65AE1" w14:textId="77777777" w:rsidTr="001D1035">
        <w:trPr>
          <w:trHeight w:val="432"/>
        </w:trPr>
        <w:tc>
          <w:tcPr>
            <w:tcW w:w="4282" w:type="dxa"/>
            <w:shd w:val="clear" w:color="auto" w:fill="E8E3DB"/>
            <w:tcMar>
              <w:top w:w="113" w:type="dxa"/>
              <w:bottom w:w="113" w:type="dxa"/>
            </w:tcMar>
          </w:tcPr>
          <w:p w14:paraId="5DED827F" w14:textId="6C45D1DD" w:rsidR="001677C3" w:rsidRPr="00B55144" w:rsidRDefault="007725E5" w:rsidP="001D0E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Full </w:t>
            </w:r>
            <w:r w:rsidR="00B55144">
              <w:rPr>
                <w:rFonts w:ascii="Arial" w:hAnsi="Arial" w:cs="Arial"/>
                <w:b/>
                <w:sz w:val="20"/>
                <w:szCs w:val="20"/>
              </w:rPr>
              <w:t xml:space="preserve">Name of </w:t>
            </w:r>
            <w:r w:rsidR="008E76BF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1677C3" w:rsidRPr="00B55144">
              <w:rPr>
                <w:rFonts w:ascii="Arial" w:hAnsi="Arial" w:cs="Arial"/>
                <w:b/>
                <w:sz w:val="20"/>
                <w:szCs w:val="20"/>
              </w:rPr>
              <w:t>ominee</w:t>
            </w:r>
            <w:r w:rsidR="001D0E2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1677C3" w:rsidRPr="00B5514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94CA4C9" w14:textId="77777777" w:rsidR="007725E5" w:rsidRDefault="001677C3" w:rsidP="00EC5B74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8E76BF">
              <w:rPr>
                <w:rFonts w:ascii="Arial" w:hAnsi="Arial" w:cs="Arial"/>
                <w:i/>
                <w:sz w:val="18"/>
                <w:szCs w:val="20"/>
              </w:rPr>
              <w:t>(</w:t>
            </w:r>
            <w:r w:rsidR="001D0E21" w:rsidRPr="008E76BF">
              <w:rPr>
                <w:rFonts w:ascii="Arial" w:hAnsi="Arial" w:cs="Arial"/>
                <w:i/>
                <w:sz w:val="18"/>
                <w:szCs w:val="20"/>
              </w:rPr>
              <w:t>i</w:t>
            </w:r>
            <w:r w:rsidRPr="008E76BF">
              <w:rPr>
                <w:rFonts w:ascii="Arial" w:hAnsi="Arial" w:cs="Arial"/>
                <w:i/>
                <w:sz w:val="18"/>
                <w:szCs w:val="20"/>
              </w:rPr>
              <w:t xml:space="preserve">nclude </w:t>
            </w:r>
            <w:r w:rsidR="00E536DB">
              <w:rPr>
                <w:rFonts w:ascii="Arial" w:hAnsi="Arial" w:cs="Arial"/>
                <w:i/>
                <w:sz w:val="18"/>
                <w:szCs w:val="20"/>
              </w:rPr>
              <w:t>title and post-nominals)</w:t>
            </w:r>
          </w:p>
          <w:p w14:paraId="7BB41FA5" w14:textId="093D090A" w:rsidR="00E536DB" w:rsidRPr="00E536DB" w:rsidRDefault="00000000" w:rsidP="00EC5B74">
            <w:pPr>
              <w:rPr>
                <w:rFonts w:ascii="Arial" w:hAnsi="Arial" w:cs="Arial"/>
                <w:iCs/>
                <w:sz w:val="18"/>
                <w:szCs w:val="20"/>
              </w:rPr>
            </w:pPr>
            <w:hyperlink r:id="rId8" w:history="1">
              <w:r w:rsidR="00E536DB" w:rsidRPr="00E536DB">
                <w:rPr>
                  <w:rStyle w:val="Hyperlink"/>
                  <w:rFonts w:ascii="Arial" w:hAnsi="Arial" w:cs="Arial"/>
                  <w:iCs/>
                  <w:sz w:val="18"/>
                  <w:szCs w:val="20"/>
                </w:rPr>
                <w:t>Post-nominals help guide</w:t>
              </w:r>
            </w:hyperlink>
          </w:p>
        </w:tc>
        <w:tc>
          <w:tcPr>
            <w:tcW w:w="5244" w:type="dxa"/>
            <w:shd w:val="clear" w:color="auto" w:fill="E8E3DB"/>
            <w:tcMar>
              <w:top w:w="113" w:type="dxa"/>
              <w:bottom w:w="113" w:type="dxa"/>
            </w:tcMar>
          </w:tcPr>
          <w:p w14:paraId="482EF128" w14:textId="09AB5C31" w:rsidR="00506FF6" w:rsidRPr="00B55144" w:rsidRDefault="00506FF6" w:rsidP="00506F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B38" w:rsidRPr="002F2349" w14:paraId="04709213" w14:textId="77777777" w:rsidTr="001D1035">
        <w:trPr>
          <w:trHeight w:val="432"/>
        </w:trPr>
        <w:tc>
          <w:tcPr>
            <w:tcW w:w="4282" w:type="dxa"/>
            <w:shd w:val="clear" w:color="auto" w:fill="F3F1ED"/>
            <w:tcMar>
              <w:top w:w="113" w:type="dxa"/>
              <w:bottom w:w="113" w:type="dxa"/>
            </w:tcMar>
          </w:tcPr>
          <w:p w14:paraId="5F39514A" w14:textId="10DA3AF8" w:rsidR="00FB7B38" w:rsidRPr="00B55144" w:rsidRDefault="00B55144" w:rsidP="001D0E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Postal a</w:t>
            </w:r>
            <w:r w:rsidR="001677C3" w:rsidRPr="00B55144">
              <w:rPr>
                <w:rFonts w:ascii="Arial" w:hAnsi="Arial" w:cs="Arial"/>
                <w:b/>
                <w:sz w:val="20"/>
                <w:szCs w:val="20"/>
              </w:rPr>
              <w:t>ddress</w:t>
            </w:r>
            <w:r w:rsidR="001D0E2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244" w:type="dxa"/>
            <w:shd w:val="clear" w:color="auto" w:fill="F3F1ED"/>
            <w:tcMar>
              <w:top w:w="113" w:type="dxa"/>
              <w:bottom w:w="113" w:type="dxa"/>
            </w:tcMar>
          </w:tcPr>
          <w:p w14:paraId="34F05EC6" w14:textId="0B95E441" w:rsidR="00FB7B38" w:rsidRPr="00B55144" w:rsidRDefault="00FB7B38" w:rsidP="006D2B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B38" w:rsidRPr="002F2349" w14:paraId="56B2090C" w14:textId="77777777" w:rsidTr="001D1035">
        <w:trPr>
          <w:trHeight w:val="432"/>
        </w:trPr>
        <w:tc>
          <w:tcPr>
            <w:tcW w:w="4282" w:type="dxa"/>
            <w:shd w:val="clear" w:color="auto" w:fill="E8E3DB"/>
            <w:tcMar>
              <w:top w:w="113" w:type="dxa"/>
              <w:bottom w:w="113" w:type="dxa"/>
            </w:tcMar>
          </w:tcPr>
          <w:p w14:paraId="6DA08298" w14:textId="1F14EAC7" w:rsidR="00FB7B38" w:rsidRPr="00B55144" w:rsidRDefault="00B55144" w:rsidP="001D0E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Email a</w:t>
            </w:r>
            <w:r w:rsidR="001677C3" w:rsidRPr="00B55144">
              <w:rPr>
                <w:rFonts w:ascii="Arial" w:hAnsi="Arial" w:cs="Arial"/>
                <w:b/>
                <w:sz w:val="20"/>
                <w:szCs w:val="20"/>
              </w:rPr>
              <w:t>ddress</w:t>
            </w:r>
            <w:r w:rsidR="001D0E2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244" w:type="dxa"/>
            <w:shd w:val="clear" w:color="auto" w:fill="E8E3DB"/>
            <w:tcMar>
              <w:top w:w="113" w:type="dxa"/>
              <w:bottom w:w="113" w:type="dxa"/>
            </w:tcMar>
          </w:tcPr>
          <w:p w14:paraId="41BEFB0D" w14:textId="3858E053" w:rsidR="00FB7B38" w:rsidRPr="00B55144" w:rsidRDefault="00FB7B38" w:rsidP="006D2B64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8D4" w:rsidRPr="002F2349" w14:paraId="672F886D" w14:textId="77777777" w:rsidTr="001D1035">
        <w:trPr>
          <w:trHeight w:val="432"/>
        </w:trPr>
        <w:tc>
          <w:tcPr>
            <w:tcW w:w="4282" w:type="dxa"/>
            <w:shd w:val="clear" w:color="auto" w:fill="F3F1ED"/>
            <w:tcMar>
              <w:top w:w="113" w:type="dxa"/>
              <w:bottom w:w="113" w:type="dxa"/>
            </w:tcMar>
          </w:tcPr>
          <w:p w14:paraId="1A2B037B" w14:textId="267A23F9" w:rsidR="00DD38D4" w:rsidRDefault="00DD38D4" w:rsidP="00DD38D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Essential criteri</w:t>
            </w:r>
            <w:r w:rsidR="00495657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50B7ADB2" w14:textId="7F315361" w:rsidR="00DD38D4" w:rsidRPr="00B55144" w:rsidRDefault="00DD38D4" w:rsidP="00DD38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76BF">
              <w:rPr>
                <w:rFonts w:ascii="Arial" w:hAnsi="Arial" w:cs="Arial"/>
                <w:i/>
                <w:sz w:val="18"/>
                <w:szCs w:val="20"/>
              </w:rPr>
              <w:t xml:space="preserve">(illustrate how the Nominee supports ACU’s </w:t>
            </w:r>
            <w:hyperlink r:id="rId9" w:history="1">
              <w:r w:rsidRPr="00B02C61">
                <w:rPr>
                  <w:rStyle w:val="Hyperlink"/>
                  <w:rFonts w:ascii="Arial" w:hAnsi="Arial" w:cs="Arial"/>
                  <w:b/>
                  <w:i/>
                  <w:color w:val="F2120C"/>
                  <w:sz w:val="18"/>
                  <w:szCs w:val="20"/>
                </w:rPr>
                <w:t>Mission</w:t>
              </w:r>
            </w:hyperlink>
            <w:r w:rsidRPr="008E76BF">
              <w:rPr>
                <w:rFonts w:ascii="Arial" w:hAnsi="Arial" w:cs="Arial"/>
                <w:i/>
                <w:sz w:val="18"/>
                <w:szCs w:val="20"/>
              </w:rPr>
              <w:t>)</w:t>
            </w:r>
          </w:p>
        </w:tc>
        <w:tc>
          <w:tcPr>
            <w:tcW w:w="5244" w:type="dxa"/>
            <w:shd w:val="clear" w:color="auto" w:fill="F3F1ED"/>
            <w:tcMar>
              <w:top w:w="113" w:type="dxa"/>
              <w:bottom w:w="113" w:type="dxa"/>
            </w:tcMar>
          </w:tcPr>
          <w:p w14:paraId="318F72B0" w14:textId="77777777" w:rsidR="00DD38D4" w:rsidRPr="00B55144" w:rsidRDefault="00DD38D4" w:rsidP="005218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E12" w:rsidRPr="002F2349" w14:paraId="1575135F" w14:textId="77777777" w:rsidTr="001D1035">
        <w:trPr>
          <w:trHeight w:val="432"/>
        </w:trPr>
        <w:tc>
          <w:tcPr>
            <w:tcW w:w="4282" w:type="dxa"/>
            <w:shd w:val="clear" w:color="auto" w:fill="E8E3DB"/>
            <w:tcMar>
              <w:top w:w="113" w:type="dxa"/>
              <w:bottom w:w="113" w:type="dxa"/>
            </w:tcMar>
          </w:tcPr>
          <w:p w14:paraId="2764B13A" w14:textId="77777777" w:rsidR="00DD38D4" w:rsidRPr="000078FB" w:rsidRDefault="00DD38D4" w:rsidP="00DD38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78FB">
              <w:rPr>
                <w:rFonts w:ascii="Arial" w:hAnsi="Arial" w:cs="Arial"/>
                <w:b/>
                <w:sz w:val="20"/>
                <w:szCs w:val="20"/>
              </w:rPr>
              <w:t>Selection criteria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5CEFCE8B" w14:textId="30C2E86C" w:rsidR="00DD38D4" w:rsidRPr="00E511D7" w:rsidRDefault="004922CF" w:rsidP="00DD38D4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="00DD38D4" w:rsidRPr="00E511D7">
              <w:rPr>
                <w:rFonts w:ascii="Arial" w:hAnsi="Arial" w:cs="Arial"/>
                <w:i/>
                <w:sz w:val="18"/>
                <w:szCs w:val="18"/>
              </w:rPr>
              <w:t>rovide specific information justifying this nomination for an honorary degree against one or more of the following criteria for selection:</w:t>
            </w:r>
          </w:p>
          <w:p w14:paraId="76D3877B" w14:textId="77777777" w:rsidR="00DD38D4" w:rsidRPr="00E511D7" w:rsidRDefault="00DD38D4" w:rsidP="00DD38D4">
            <w:pPr>
              <w:pStyle w:val="ListParagraph"/>
              <w:numPr>
                <w:ilvl w:val="0"/>
                <w:numId w:val="31"/>
              </w:numPr>
              <w:ind w:left="491"/>
              <w:contextualSpacing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511D7">
              <w:rPr>
                <w:rFonts w:ascii="Arial" w:hAnsi="Arial" w:cs="Arial"/>
                <w:i/>
                <w:iCs/>
                <w:sz w:val="18"/>
                <w:szCs w:val="18"/>
              </w:rPr>
              <w:t>be a person who has provided outstanding support to, or enhanced, the standing of the University or the Catholic Church; and/or</w:t>
            </w:r>
          </w:p>
          <w:p w14:paraId="2C01637C" w14:textId="77777777" w:rsidR="00DD38D4" w:rsidRPr="00E511D7" w:rsidRDefault="00DD38D4" w:rsidP="00DD38D4">
            <w:pPr>
              <w:pStyle w:val="ListParagraph"/>
              <w:numPr>
                <w:ilvl w:val="0"/>
                <w:numId w:val="31"/>
              </w:numPr>
              <w:ind w:left="491"/>
              <w:contextualSpacing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511D7">
              <w:rPr>
                <w:rFonts w:ascii="Arial" w:hAnsi="Arial" w:cs="Arial"/>
                <w:i/>
                <w:iCs/>
                <w:sz w:val="18"/>
                <w:szCs w:val="18"/>
              </w:rPr>
              <w:t>be a person of academic eminence; and/or</w:t>
            </w:r>
          </w:p>
          <w:p w14:paraId="205EF217" w14:textId="77777777" w:rsidR="00A253BA" w:rsidRDefault="00DD38D4" w:rsidP="00DD38D4">
            <w:pPr>
              <w:pStyle w:val="ListParagraph"/>
              <w:numPr>
                <w:ilvl w:val="0"/>
                <w:numId w:val="31"/>
              </w:numPr>
              <w:ind w:left="491"/>
              <w:contextualSpacing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511D7">
              <w:rPr>
                <w:rFonts w:ascii="Arial" w:hAnsi="Arial" w:cs="Arial"/>
                <w:i/>
                <w:iCs/>
                <w:sz w:val="18"/>
                <w:szCs w:val="18"/>
              </w:rPr>
              <w:t>be a person demonstrating distinguished creative achievement; and/or</w:t>
            </w:r>
          </w:p>
          <w:p w14:paraId="14ED7779" w14:textId="057CD0B2" w:rsidR="00A72E12" w:rsidRPr="00A253BA" w:rsidRDefault="00DD38D4" w:rsidP="00DD38D4">
            <w:pPr>
              <w:pStyle w:val="ListParagraph"/>
              <w:numPr>
                <w:ilvl w:val="0"/>
                <w:numId w:val="31"/>
              </w:numPr>
              <w:ind w:left="491"/>
              <w:contextualSpacing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253BA">
              <w:rPr>
                <w:rFonts w:ascii="Arial" w:hAnsi="Arial" w:cs="Arial"/>
                <w:i/>
                <w:iCs/>
                <w:sz w:val="18"/>
                <w:szCs w:val="18"/>
              </w:rPr>
              <w:t>be a person who has provided an outstanding contribution beyond the expectations of the person’s particular field of endeavour which has influenced the thinking or general wellbeing of the wider community</w:t>
            </w:r>
            <w:r w:rsidR="0018179C" w:rsidRPr="00A253BA">
              <w:rPr>
                <w:rFonts w:ascii="Arial" w:hAnsi="Arial" w:cs="Arial"/>
                <w:i/>
                <w:iCs/>
                <w:sz w:val="18"/>
                <w:szCs w:val="18"/>
              </w:rPr>
              <w:t>.)</w:t>
            </w:r>
          </w:p>
        </w:tc>
        <w:tc>
          <w:tcPr>
            <w:tcW w:w="5244" w:type="dxa"/>
            <w:shd w:val="clear" w:color="auto" w:fill="E8E3DB"/>
            <w:tcMar>
              <w:top w:w="113" w:type="dxa"/>
              <w:bottom w:w="113" w:type="dxa"/>
            </w:tcMar>
          </w:tcPr>
          <w:p w14:paraId="750D2C9A" w14:textId="0B55BAC2" w:rsidR="00A72E12" w:rsidRPr="00B55144" w:rsidRDefault="00A72E12" w:rsidP="00FB7B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403" w:rsidRPr="002F2349" w14:paraId="05C12719" w14:textId="77777777" w:rsidTr="001D1035">
        <w:trPr>
          <w:trHeight w:val="432"/>
        </w:trPr>
        <w:tc>
          <w:tcPr>
            <w:tcW w:w="4282" w:type="dxa"/>
            <w:tcBorders>
              <w:bottom w:val="single" w:sz="4" w:space="0" w:color="BFBFBF" w:themeColor="background1" w:themeShade="BF"/>
            </w:tcBorders>
            <w:shd w:val="clear" w:color="auto" w:fill="F3F1ED"/>
            <w:tcMar>
              <w:top w:w="113" w:type="dxa"/>
              <w:bottom w:w="113" w:type="dxa"/>
            </w:tcMar>
          </w:tcPr>
          <w:p w14:paraId="0F71A9FC" w14:textId="77777777" w:rsidR="00C37403" w:rsidRDefault="00C37403" w:rsidP="00C37403">
            <w:pPr>
              <w:tabs>
                <w:tab w:val="left" w:pos="3117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0643D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50643D">
              <w:rPr>
                <w:rFonts w:ascii="Arial" w:hAnsi="Arial" w:cs="Arial"/>
                <w:b/>
                <w:sz w:val="20"/>
                <w:szCs w:val="20"/>
              </w:rPr>
              <w:t>s of other persons familia</w:t>
            </w:r>
            <w:r>
              <w:rPr>
                <w:rFonts w:ascii="Arial" w:hAnsi="Arial" w:cs="Arial"/>
                <w:b/>
                <w:sz w:val="20"/>
                <w:szCs w:val="20"/>
              </w:rPr>
              <w:t>r with the achievements of the N</w:t>
            </w:r>
            <w:r w:rsidRPr="0050643D">
              <w:rPr>
                <w:rFonts w:ascii="Arial" w:hAnsi="Arial" w:cs="Arial"/>
                <w:b/>
                <w:sz w:val="20"/>
                <w:szCs w:val="20"/>
              </w:rPr>
              <w:t>ominee</w:t>
            </w:r>
          </w:p>
          <w:p w14:paraId="03223340" w14:textId="1692E89D" w:rsidR="00C37403" w:rsidRPr="00B55144" w:rsidRDefault="00C37403" w:rsidP="00C374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76BF">
              <w:rPr>
                <w:rFonts w:ascii="Arial" w:hAnsi="Arial" w:cs="Arial"/>
                <w:i/>
                <w:sz w:val="18"/>
                <w:szCs w:val="20"/>
              </w:rPr>
              <w:t>(include full name, address, email address</w:t>
            </w:r>
            <w:r>
              <w:rPr>
                <w:rFonts w:ascii="Arial" w:hAnsi="Arial" w:cs="Arial"/>
                <w:i/>
                <w:sz w:val="18"/>
                <w:szCs w:val="20"/>
              </w:rPr>
              <w:t xml:space="preserve"> and</w:t>
            </w:r>
            <w:r w:rsidRPr="008E76BF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20"/>
              </w:rPr>
              <w:t xml:space="preserve">contact </w:t>
            </w:r>
            <w:r w:rsidRPr="008E76BF">
              <w:rPr>
                <w:rFonts w:ascii="Arial" w:hAnsi="Arial" w:cs="Arial"/>
                <w:i/>
                <w:sz w:val="18"/>
                <w:szCs w:val="20"/>
              </w:rPr>
              <w:t>telephone</w:t>
            </w:r>
            <w:r>
              <w:rPr>
                <w:rFonts w:ascii="Arial" w:hAnsi="Arial" w:cs="Arial"/>
                <w:i/>
                <w:sz w:val="18"/>
                <w:szCs w:val="20"/>
              </w:rPr>
              <w:t>/mobile</w:t>
            </w:r>
            <w:r w:rsidRPr="008E76BF">
              <w:rPr>
                <w:rFonts w:ascii="Arial" w:hAnsi="Arial" w:cs="Arial"/>
                <w:i/>
                <w:sz w:val="18"/>
                <w:szCs w:val="20"/>
              </w:rPr>
              <w:t xml:space="preserve"> number</w:t>
            </w:r>
            <w:r>
              <w:rPr>
                <w:rFonts w:ascii="Arial" w:hAnsi="Arial" w:cs="Arial"/>
                <w:i/>
                <w:sz w:val="18"/>
                <w:szCs w:val="20"/>
              </w:rPr>
              <w:t xml:space="preserve">: </w:t>
            </w:r>
            <w:r w:rsidRPr="008E76BF">
              <w:rPr>
                <w:rFonts w:ascii="Arial" w:hAnsi="Arial" w:cs="Arial"/>
                <w:i/>
                <w:sz w:val="18"/>
                <w:szCs w:val="20"/>
              </w:rPr>
              <w:t>note</w:t>
            </w:r>
            <w:r>
              <w:rPr>
                <w:rFonts w:ascii="Arial" w:hAnsi="Arial" w:cs="Arial"/>
                <w:i/>
                <w:sz w:val="18"/>
                <w:szCs w:val="20"/>
              </w:rPr>
              <w:t>,</w:t>
            </w:r>
            <w:r w:rsidRPr="008E76BF">
              <w:rPr>
                <w:rFonts w:ascii="Arial" w:hAnsi="Arial" w:cs="Arial"/>
                <w:i/>
                <w:sz w:val="18"/>
                <w:szCs w:val="20"/>
              </w:rPr>
              <w:t xml:space="preserve"> these pe</w:t>
            </w:r>
            <w:r>
              <w:rPr>
                <w:rFonts w:ascii="Arial" w:hAnsi="Arial" w:cs="Arial"/>
                <w:i/>
                <w:sz w:val="18"/>
                <w:szCs w:val="20"/>
              </w:rPr>
              <w:t xml:space="preserve">rsons </w:t>
            </w:r>
            <w:r w:rsidRPr="008E76BF">
              <w:rPr>
                <w:rFonts w:ascii="Arial" w:hAnsi="Arial" w:cs="Arial"/>
                <w:i/>
                <w:sz w:val="18"/>
                <w:szCs w:val="20"/>
              </w:rPr>
              <w:t>may be contacted)</w:t>
            </w:r>
          </w:p>
        </w:tc>
        <w:tc>
          <w:tcPr>
            <w:tcW w:w="5244" w:type="dxa"/>
            <w:tcBorders>
              <w:bottom w:val="single" w:sz="4" w:space="0" w:color="BFBFBF" w:themeColor="background1" w:themeShade="BF"/>
            </w:tcBorders>
            <w:shd w:val="clear" w:color="auto" w:fill="F3F1ED"/>
            <w:tcMar>
              <w:top w:w="113" w:type="dxa"/>
              <w:bottom w:w="113" w:type="dxa"/>
            </w:tcMar>
          </w:tcPr>
          <w:p w14:paraId="5214DF23" w14:textId="77777777" w:rsidR="00C37403" w:rsidRPr="00B55144" w:rsidRDefault="00C37403" w:rsidP="005218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1419A6" w14:textId="77777777" w:rsidR="004922CF" w:rsidRDefault="004922CF">
      <w:r>
        <w:br w:type="page"/>
      </w:r>
    </w:p>
    <w:tbl>
      <w:tblPr>
        <w:tblW w:w="9526" w:type="dxa"/>
        <w:tblInd w:w="11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4282"/>
        <w:gridCol w:w="5244"/>
      </w:tblGrid>
      <w:tr w:rsidR="0018179C" w:rsidRPr="002F2349" w14:paraId="2F3AEF1F" w14:textId="77777777" w:rsidTr="004922CF">
        <w:trPr>
          <w:trHeight w:val="20"/>
        </w:trPr>
        <w:tc>
          <w:tcPr>
            <w:tcW w:w="4282" w:type="dxa"/>
            <w:tcBorders>
              <w:left w:val="nil"/>
              <w:right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5614BDC5" w14:textId="405B4FE0" w:rsidR="0018179C" w:rsidRPr="0050643D" w:rsidRDefault="0018179C" w:rsidP="00C37403">
            <w:pPr>
              <w:tabs>
                <w:tab w:val="left" w:pos="3117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left w:val="nil"/>
              <w:right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74C11B22" w14:textId="77777777" w:rsidR="0018179C" w:rsidRPr="00B55144" w:rsidRDefault="0018179C" w:rsidP="005218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3E7" w:rsidRPr="002F2349" w14:paraId="70F8CDC3" w14:textId="77777777" w:rsidTr="004922CF">
        <w:trPr>
          <w:trHeight w:val="432"/>
        </w:trPr>
        <w:tc>
          <w:tcPr>
            <w:tcW w:w="4282" w:type="dxa"/>
            <w:shd w:val="clear" w:color="auto" w:fill="auto"/>
            <w:tcMar>
              <w:top w:w="113" w:type="dxa"/>
              <w:bottom w:w="113" w:type="dxa"/>
            </w:tcMar>
          </w:tcPr>
          <w:p w14:paraId="3A9F348B" w14:textId="77777777" w:rsidR="007603E7" w:rsidRDefault="007603E7" w:rsidP="007603E7">
            <w:pPr>
              <w:tabs>
                <w:tab w:val="left" w:pos="3117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AF7A83" w14:textId="77777777" w:rsidR="007603E7" w:rsidRDefault="007603E7" w:rsidP="007603E7">
            <w:pPr>
              <w:tabs>
                <w:tab w:val="left" w:pos="3117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FBA80A" w14:textId="77777777" w:rsidR="007603E7" w:rsidRDefault="007603E7" w:rsidP="007603E7">
            <w:pPr>
              <w:tabs>
                <w:tab w:val="left" w:pos="3117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6A672B" w14:textId="77777777" w:rsidR="007603E7" w:rsidRDefault="007603E7" w:rsidP="007603E7">
            <w:pPr>
              <w:tabs>
                <w:tab w:val="left" w:pos="3117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04A6CD" w14:textId="77777777" w:rsidR="007603E7" w:rsidRPr="006B5800" w:rsidRDefault="007603E7" w:rsidP="007603E7">
            <w:pPr>
              <w:tabs>
                <w:tab w:val="left" w:pos="3117"/>
              </w:tabs>
              <w:rPr>
                <w:rFonts w:ascii="Arial" w:hAnsi="Arial" w:cs="Arial"/>
                <w:sz w:val="20"/>
                <w:szCs w:val="20"/>
              </w:rPr>
            </w:pPr>
            <w:r w:rsidRPr="006B5800">
              <w:rPr>
                <w:rFonts w:ascii="Arial" w:hAnsi="Arial" w:cs="Arial"/>
                <w:sz w:val="20"/>
                <w:szCs w:val="20"/>
              </w:rPr>
              <w:t>_________________________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___  </w:t>
            </w:r>
          </w:p>
          <w:p w14:paraId="257FD992" w14:textId="77777777" w:rsidR="007603E7" w:rsidRDefault="007603E7" w:rsidP="007603E7">
            <w:pPr>
              <w:tabs>
                <w:tab w:val="left" w:pos="3117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7E3E72" w14:textId="77777777" w:rsidR="007603E7" w:rsidRDefault="007603E7" w:rsidP="007603E7">
            <w:pPr>
              <w:tabs>
                <w:tab w:val="left" w:pos="3117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Proposer* (printed)</w:t>
            </w:r>
          </w:p>
          <w:p w14:paraId="598339BA" w14:textId="77777777" w:rsidR="007603E7" w:rsidRDefault="007603E7" w:rsidP="007603E7">
            <w:pPr>
              <w:tabs>
                <w:tab w:val="left" w:pos="3117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4CD30F" w14:textId="77777777" w:rsidR="007603E7" w:rsidRPr="00CF4EA6" w:rsidRDefault="007603E7" w:rsidP="007603E7">
            <w:pPr>
              <w:tabs>
                <w:tab w:val="left" w:pos="3117"/>
              </w:tabs>
              <w:rPr>
                <w:rFonts w:ascii="Arial" w:hAnsi="Arial" w:cs="Arial"/>
                <w:sz w:val="18"/>
                <w:szCs w:val="18"/>
              </w:rPr>
            </w:pPr>
            <w:r w:rsidRPr="00CF4EA6">
              <w:rPr>
                <w:rFonts w:ascii="Arial" w:hAnsi="Arial" w:cs="Arial"/>
                <w:b/>
                <w:sz w:val="18"/>
                <w:szCs w:val="18"/>
              </w:rPr>
              <w:t xml:space="preserve">* </w:t>
            </w:r>
            <w:proofErr w:type="gramStart"/>
            <w:r w:rsidRPr="00CF4EA6">
              <w:rPr>
                <w:rFonts w:ascii="Arial" w:hAnsi="Arial" w:cs="Arial"/>
                <w:sz w:val="18"/>
                <w:szCs w:val="18"/>
              </w:rPr>
              <w:t>the</w:t>
            </w:r>
            <w:proofErr w:type="gramEnd"/>
            <w:r w:rsidRPr="00CF4EA6">
              <w:rPr>
                <w:rFonts w:ascii="Arial" w:hAnsi="Arial" w:cs="Arial"/>
                <w:sz w:val="18"/>
                <w:szCs w:val="18"/>
              </w:rPr>
              <w:t xml:space="preserve"> Proposer must be either a Member of Corporation (Australian Catholic University Limited), a Member of Senate, Chapter, the Professoriate or ACU Alumni.</w:t>
            </w:r>
          </w:p>
          <w:p w14:paraId="7130A5B9" w14:textId="77777777" w:rsidR="007603E7" w:rsidRDefault="007603E7" w:rsidP="001D1035">
            <w:pPr>
              <w:tabs>
                <w:tab w:val="left" w:pos="3117"/>
              </w:tabs>
              <w:rPr>
                <w:rFonts w:ascii="Arial" w:hAnsi="Arial" w:cs="Arial"/>
                <w:sz w:val="18"/>
                <w:szCs w:val="18"/>
              </w:rPr>
            </w:pPr>
            <w:r w:rsidRPr="00CF4EA6">
              <w:rPr>
                <w:rFonts w:ascii="Arial" w:hAnsi="Arial" w:cs="Arial"/>
                <w:sz w:val="18"/>
                <w:szCs w:val="18"/>
              </w:rPr>
              <w:t xml:space="preserve">[Refer Section 6 of the </w:t>
            </w:r>
            <w:hyperlink r:id="rId10" w:history="1">
              <w:r w:rsidRPr="00CF4EA6">
                <w:rPr>
                  <w:rStyle w:val="Hyperlink"/>
                  <w:rFonts w:ascii="Arial" w:hAnsi="Arial" w:cs="Arial"/>
                  <w:color w:val="FF0000"/>
                  <w:sz w:val="18"/>
                  <w:szCs w:val="18"/>
                </w:rPr>
                <w:t>Regulations</w:t>
              </w:r>
            </w:hyperlink>
            <w:r w:rsidRPr="00CF4EA6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68F5C92A" w14:textId="77777777" w:rsidR="004922CF" w:rsidRDefault="004922CF" w:rsidP="001D1035">
            <w:pPr>
              <w:tabs>
                <w:tab w:val="left" w:pos="3117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334093" w14:textId="77777777" w:rsidR="004922CF" w:rsidRDefault="004922CF" w:rsidP="004922CF">
            <w:pPr>
              <w:tabs>
                <w:tab w:val="left" w:pos="3117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412BF5" w14:textId="77777777" w:rsidR="004922CF" w:rsidRDefault="004922CF" w:rsidP="004922CF">
            <w:pPr>
              <w:tabs>
                <w:tab w:val="left" w:pos="3117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4026B3" w14:textId="77777777" w:rsidR="004922CF" w:rsidRDefault="004922CF" w:rsidP="004922CF">
            <w:pPr>
              <w:tabs>
                <w:tab w:val="left" w:pos="3117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1992EC" w14:textId="77777777" w:rsidR="004922CF" w:rsidRPr="006B5800" w:rsidRDefault="004922CF" w:rsidP="004922CF">
            <w:pPr>
              <w:tabs>
                <w:tab w:val="left" w:pos="3117"/>
              </w:tabs>
              <w:rPr>
                <w:rFonts w:ascii="Arial" w:hAnsi="Arial" w:cs="Arial"/>
                <w:sz w:val="20"/>
                <w:szCs w:val="20"/>
              </w:rPr>
            </w:pPr>
            <w:r w:rsidRPr="006B5800">
              <w:rPr>
                <w:rFonts w:ascii="Arial" w:hAnsi="Arial" w:cs="Arial"/>
                <w:sz w:val="20"/>
                <w:szCs w:val="20"/>
              </w:rPr>
              <w:t>_________________________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___  </w:t>
            </w:r>
          </w:p>
          <w:p w14:paraId="04261ED0" w14:textId="77777777" w:rsidR="004922CF" w:rsidRDefault="004922CF" w:rsidP="004922CF">
            <w:pPr>
              <w:tabs>
                <w:tab w:val="left" w:pos="3117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78B215" w14:textId="77777777" w:rsidR="004922CF" w:rsidRDefault="004922CF" w:rsidP="004922CF">
            <w:pPr>
              <w:tabs>
                <w:tab w:val="left" w:pos="3117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 Alumni nominations only, title of degree and year of completion/graduation</w:t>
            </w:r>
          </w:p>
          <w:p w14:paraId="7C0F6436" w14:textId="69399126" w:rsidR="004922CF" w:rsidRPr="0050643D" w:rsidRDefault="004922CF" w:rsidP="001D1035">
            <w:pPr>
              <w:tabs>
                <w:tab w:val="left" w:pos="3117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  <w:tcMar>
              <w:top w:w="113" w:type="dxa"/>
              <w:bottom w:w="113" w:type="dxa"/>
            </w:tcMar>
          </w:tcPr>
          <w:p w14:paraId="1ED36748" w14:textId="77777777" w:rsidR="007603E7" w:rsidRDefault="007603E7" w:rsidP="007603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2E00AF" w14:textId="4A092FF3" w:rsidR="007603E7" w:rsidRDefault="007603E7" w:rsidP="007603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8151A6" w14:textId="77777777" w:rsidR="007603E7" w:rsidRDefault="007603E7" w:rsidP="007603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DD1703" w14:textId="77777777" w:rsidR="007603E7" w:rsidRDefault="007603E7" w:rsidP="007603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C894F9" w14:textId="77777777" w:rsidR="007603E7" w:rsidRPr="006B5800" w:rsidRDefault="007603E7" w:rsidP="007603E7">
            <w:pPr>
              <w:tabs>
                <w:tab w:val="left" w:pos="3117"/>
              </w:tabs>
              <w:rPr>
                <w:rFonts w:ascii="Arial" w:hAnsi="Arial" w:cs="Arial"/>
                <w:sz w:val="20"/>
                <w:szCs w:val="20"/>
              </w:rPr>
            </w:pPr>
            <w:r w:rsidRPr="006B5800">
              <w:rPr>
                <w:rFonts w:ascii="Arial" w:hAnsi="Arial" w:cs="Arial"/>
                <w:sz w:val="20"/>
                <w:szCs w:val="20"/>
              </w:rPr>
              <w:t>_________________________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___  </w:t>
            </w:r>
          </w:p>
          <w:p w14:paraId="1807E7DB" w14:textId="77777777" w:rsidR="007603E7" w:rsidRDefault="007603E7" w:rsidP="007603E7">
            <w:pPr>
              <w:tabs>
                <w:tab w:val="left" w:pos="3117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567668" w14:textId="77777777" w:rsidR="007603E7" w:rsidRDefault="007603E7" w:rsidP="007603E7">
            <w:pPr>
              <w:tabs>
                <w:tab w:val="left" w:pos="3117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B5800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of Proposer</w:t>
            </w:r>
          </w:p>
          <w:p w14:paraId="13EB4A45" w14:textId="77777777" w:rsidR="007603E7" w:rsidRDefault="007603E7" w:rsidP="005218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845689" w14:textId="45462E8A" w:rsidR="007603E7" w:rsidRPr="00B55144" w:rsidRDefault="007603E7" w:rsidP="007603E7">
            <w:pPr>
              <w:tabs>
                <w:tab w:val="left" w:pos="3117"/>
              </w:tabs>
              <w:rPr>
                <w:rFonts w:ascii="Arial" w:hAnsi="Arial" w:cs="Arial"/>
                <w:sz w:val="20"/>
                <w:szCs w:val="20"/>
              </w:rPr>
            </w:pPr>
            <w:r w:rsidRPr="00437D45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  _______________________</w:t>
            </w:r>
          </w:p>
        </w:tc>
      </w:tr>
      <w:tr w:rsidR="006A7DBC" w:rsidRPr="002F2349" w14:paraId="7874E4F1" w14:textId="77777777" w:rsidTr="004922CF">
        <w:trPr>
          <w:trHeight w:val="432"/>
        </w:trPr>
        <w:tc>
          <w:tcPr>
            <w:tcW w:w="4282" w:type="dxa"/>
            <w:shd w:val="clear" w:color="auto" w:fill="auto"/>
            <w:tcMar>
              <w:top w:w="113" w:type="dxa"/>
              <w:bottom w:w="113" w:type="dxa"/>
            </w:tcMar>
          </w:tcPr>
          <w:p w14:paraId="06ADF550" w14:textId="77777777" w:rsidR="006A7DBC" w:rsidRDefault="006A7DBC" w:rsidP="006A7DBC">
            <w:pPr>
              <w:tabs>
                <w:tab w:val="left" w:pos="3117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A89F1B" w14:textId="77777777" w:rsidR="006A7DBC" w:rsidRDefault="006A7DBC" w:rsidP="006A7DBC">
            <w:pPr>
              <w:tabs>
                <w:tab w:val="left" w:pos="3117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ECAC9F" w14:textId="77777777" w:rsidR="006A7DBC" w:rsidRDefault="006A7DBC" w:rsidP="006A7DBC">
            <w:pPr>
              <w:tabs>
                <w:tab w:val="left" w:pos="3117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A7131F" w14:textId="77777777" w:rsidR="006A7DBC" w:rsidRDefault="006A7DBC" w:rsidP="006A7DBC">
            <w:pPr>
              <w:tabs>
                <w:tab w:val="left" w:pos="3117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95716B" w14:textId="77777777" w:rsidR="006A7DBC" w:rsidRPr="006B5800" w:rsidRDefault="006A7DBC" w:rsidP="006A7DBC">
            <w:pPr>
              <w:tabs>
                <w:tab w:val="left" w:pos="3117"/>
              </w:tabs>
              <w:rPr>
                <w:rFonts w:ascii="Arial" w:hAnsi="Arial" w:cs="Arial"/>
                <w:sz w:val="20"/>
                <w:szCs w:val="20"/>
              </w:rPr>
            </w:pPr>
            <w:r w:rsidRPr="006B5800">
              <w:rPr>
                <w:rFonts w:ascii="Arial" w:hAnsi="Arial" w:cs="Arial"/>
                <w:sz w:val="20"/>
                <w:szCs w:val="20"/>
              </w:rPr>
              <w:t>_________________________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___  </w:t>
            </w:r>
          </w:p>
          <w:p w14:paraId="7E6F670F" w14:textId="77777777" w:rsidR="006A7DBC" w:rsidRDefault="006A7DBC" w:rsidP="006A7DBC">
            <w:pPr>
              <w:tabs>
                <w:tab w:val="left" w:pos="3117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B02180" w14:textId="77777777" w:rsidR="006A7DBC" w:rsidRDefault="006A7DBC" w:rsidP="006A7DBC">
            <w:pPr>
              <w:tabs>
                <w:tab w:val="left" w:pos="3117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Name of Seconder^ (printed)                                          </w:t>
            </w:r>
          </w:p>
          <w:p w14:paraId="2001FE73" w14:textId="77777777" w:rsidR="006A7DBC" w:rsidRDefault="006A7DBC" w:rsidP="006A7DBC">
            <w:pPr>
              <w:tabs>
                <w:tab w:val="left" w:pos="3117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78B382E" w14:textId="77777777" w:rsidR="006A7DBC" w:rsidRPr="00CF4EA6" w:rsidRDefault="006A7DBC" w:rsidP="006A7DBC">
            <w:pPr>
              <w:tabs>
                <w:tab w:val="left" w:pos="3117"/>
              </w:tabs>
              <w:rPr>
                <w:rFonts w:ascii="Arial" w:hAnsi="Arial" w:cs="Arial"/>
                <w:sz w:val="18"/>
                <w:szCs w:val="18"/>
              </w:rPr>
            </w:pPr>
            <w:r w:rsidRPr="00CF4EA6">
              <w:rPr>
                <w:rFonts w:ascii="Arial" w:hAnsi="Arial" w:cs="Arial"/>
                <w:sz w:val="18"/>
                <w:szCs w:val="18"/>
              </w:rPr>
              <w:t>^ the Seconder must be either a Member of Corporation (Australian Catholic University Limited) or a Member of Senate except, in the case of an ACU Alumni nomination, in which case the seconder may be a member of ACU Alumni. The Seconder must be a different person to the Proposer for all nominations.</w:t>
            </w:r>
          </w:p>
          <w:p w14:paraId="76C12716" w14:textId="77777777" w:rsidR="006A7DBC" w:rsidRDefault="006A7DBC" w:rsidP="006A7DBC">
            <w:pPr>
              <w:tabs>
                <w:tab w:val="left" w:pos="3117"/>
              </w:tabs>
              <w:rPr>
                <w:rFonts w:ascii="Arial" w:hAnsi="Arial" w:cs="Arial"/>
                <w:sz w:val="18"/>
                <w:szCs w:val="18"/>
              </w:rPr>
            </w:pPr>
            <w:r w:rsidRPr="00CF4EA6">
              <w:rPr>
                <w:rFonts w:ascii="Arial" w:hAnsi="Arial" w:cs="Arial"/>
                <w:sz w:val="18"/>
                <w:szCs w:val="18"/>
              </w:rPr>
              <w:t xml:space="preserve">[Refer Section 6 of the </w:t>
            </w:r>
            <w:hyperlink r:id="rId11" w:history="1">
              <w:r w:rsidRPr="00CF4EA6">
                <w:rPr>
                  <w:rStyle w:val="Hyperlink"/>
                  <w:rFonts w:ascii="Arial" w:hAnsi="Arial" w:cs="Arial"/>
                  <w:color w:val="FF0000"/>
                  <w:sz w:val="18"/>
                  <w:szCs w:val="18"/>
                </w:rPr>
                <w:t>Regulations</w:t>
              </w:r>
            </w:hyperlink>
            <w:r w:rsidRPr="00CF4EA6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48EBEB3E" w14:textId="77777777" w:rsidR="004922CF" w:rsidRDefault="004922CF" w:rsidP="006A7DBC">
            <w:pPr>
              <w:tabs>
                <w:tab w:val="left" w:pos="3117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6096A5" w14:textId="77777777" w:rsidR="004922CF" w:rsidRDefault="004922CF" w:rsidP="006A7DBC">
            <w:pPr>
              <w:tabs>
                <w:tab w:val="left" w:pos="3117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80245D" w14:textId="77777777" w:rsidR="004922CF" w:rsidRDefault="004922CF" w:rsidP="004922CF">
            <w:pPr>
              <w:tabs>
                <w:tab w:val="left" w:pos="3117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FFD756" w14:textId="77777777" w:rsidR="004922CF" w:rsidRDefault="004922CF" w:rsidP="004922CF">
            <w:pPr>
              <w:tabs>
                <w:tab w:val="left" w:pos="3117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9DF0AF" w14:textId="77777777" w:rsidR="004922CF" w:rsidRPr="006B5800" w:rsidRDefault="004922CF" w:rsidP="004922CF">
            <w:pPr>
              <w:tabs>
                <w:tab w:val="left" w:pos="3117"/>
              </w:tabs>
              <w:rPr>
                <w:rFonts w:ascii="Arial" w:hAnsi="Arial" w:cs="Arial"/>
                <w:sz w:val="20"/>
                <w:szCs w:val="20"/>
              </w:rPr>
            </w:pPr>
            <w:r w:rsidRPr="006B5800">
              <w:rPr>
                <w:rFonts w:ascii="Arial" w:hAnsi="Arial" w:cs="Arial"/>
                <w:sz w:val="20"/>
                <w:szCs w:val="20"/>
              </w:rPr>
              <w:t>_________________________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___  </w:t>
            </w:r>
          </w:p>
          <w:p w14:paraId="56274A4E" w14:textId="77777777" w:rsidR="004922CF" w:rsidRDefault="004922CF" w:rsidP="004922CF">
            <w:pPr>
              <w:tabs>
                <w:tab w:val="left" w:pos="3117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5A7F48" w14:textId="77777777" w:rsidR="004922CF" w:rsidRDefault="004922CF" w:rsidP="004922CF">
            <w:pPr>
              <w:tabs>
                <w:tab w:val="left" w:pos="3117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 Alumni nominations only, title of degree and year of completion/graduation</w:t>
            </w:r>
          </w:p>
          <w:p w14:paraId="0869EB70" w14:textId="02F6EB3F" w:rsidR="004922CF" w:rsidRDefault="004922CF" w:rsidP="006A7DBC">
            <w:pPr>
              <w:tabs>
                <w:tab w:val="left" w:pos="3117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  <w:tcMar>
              <w:top w:w="113" w:type="dxa"/>
              <w:bottom w:w="113" w:type="dxa"/>
            </w:tcMar>
          </w:tcPr>
          <w:p w14:paraId="58599D52" w14:textId="77777777" w:rsidR="006A7DBC" w:rsidRPr="001D1035" w:rsidRDefault="006A7DBC" w:rsidP="006A7D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F53D6B" w14:textId="77777777" w:rsidR="006A7DBC" w:rsidRPr="001D1035" w:rsidRDefault="006A7DBC" w:rsidP="006A7D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41D131" w14:textId="77777777" w:rsidR="006A7DBC" w:rsidRPr="001D1035" w:rsidRDefault="006A7DBC" w:rsidP="006A7D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031BCC" w14:textId="77777777" w:rsidR="006A7DBC" w:rsidRPr="001D1035" w:rsidRDefault="006A7DBC" w:rsidP="006A7D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4E1BA1" w14:textId="77777777" w:rsidR="006A7DBC" w:rsidRPr="001D1035" w:rsidRDefault="006A7DBC" w:rsidP="006A7DBC">
            <w:pPr>
              <w:tabs>
                <w:tab w:val="left" w:pos="3117"/>
              </w:tabs>
              <w:rPr>
                <w:rFonts w:ascii="Arial" w:hAnsi="Arial" w:cs="Arial"/>
                <w:sz w:val="20"/>
                <w:szCs w:val="20"/>
              </w:rPr>
            </w:pPr>
            <w:r w:rsidRPr="001D1035">
              <w:rPr>
                <w:rFonts w:ascii="Arial" w:hAnsi="Arial" w:cs="Arial"/>
                <w:sz w:val="20"/>
                <w:szCs w:val="20"/>
              </w:rPr>
              <w:t xml:space="preserve">____________________________  </w:t>
            </w:r>
          </w:p>
          <w:p w14:paraId="2ED0BF5E" w14:textId="77777777" w:rsidR="001D1035" w:rsidRPr="001D1035" w:rsidRDefault="001D1035" w:rsidP="006A7DBC">
            <w:pPr>
              <w:tabs>
                <w:tab w:val="left" w:pos="3117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1A565F" w14:textId="62F50B21" w:rsidR="006A7DBC" w:rsidRPr="001D1035" w:rsidRDefault="006A7DBC" w:rsidP="006A7DBC">
            <w:pPr>
              <w:tabs>
                <w:tab w:val="left" w:pos="3117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D1035">
              <w:rPr>
                <w:rFonts w:ascii="Arial" w:hAnsi="Arial" w:cs="Arial"/>
                <w:b/>
                <w:sz w:val="20"/>
                <w:szCs w:val="20"/>
              </w:rPr>
              <w:t>Signature o</w:t>
            </w:r>
            <w:r w:rsidR="001D1035" w:rsidRPr="001D1035">
              <w:rPr>
                <w:rFonts w:ascii="Arial" w:hAnsi="Arial" w:cs="Arial"/>
                <w:b/>
                <w:sz w:val="20"/>
                <w:szCs w:val="20"/>
              </w:rPr>
              <w:t>f Seconder</w:t>
            </w:r>
          </w:p>
          <w:p w14:paraId="1E704598" w14:textId="77777777" w:rsidR="006A7DBC" w:rsidRPr="001D1035" w:rsidRDefault="006A7DBC" w:rsidP="006A7DB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79DF35" w14:textId="542A8BD8" w:rsidR="006A7DBC" w:rsidRPr="001D1035" w:rsidRDefault="006A7DBC" w:rsidP="006A7D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1035">
              <w:rPr>
                <w:rFonts w:ascii="Arial" w:hAnsi="Arial" w:cs="Arial"/>
                <w:b/>
                <w:sz w:val="20"/>
                <w:szCs w:val="20"/>
              </w:rPr>
              <w:t>Date:   _______________________</w:t>
            </w:r>
          </w:p>
        </w:tc>
      </w:tr>
      <w:tr w:rsidR="001D1035" w:rsidRPr="002F2349" w14:paraId="0751A2CC" w14:textId="77777777" w:rsidTr="004922CF">
        <w:trPr>
          <w:trHeight w:val="432"/>
        </w:trPr>
        <w:tc>
          <w:tcPr>
            <w:tcW w:w="9526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E8E3DB"/>
            <w:tcMar>
              <w:top w:w="113" w:type="dxa"/>
              <w:bottom w:w="113" w:type="dxa"/>
            </w:tcMar>
          </w:tcPr>
          <w:p w14:paraId="14E098C6" w14:textId="01802E4E" w:rsidR="001D1035" w:rsidRPr="001D1035" w:rsidRDefault="001D1035" w:rsidP="006A7D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296A">
              <w:rPr>
                <w:rFonts w:ascii="Arial" w:hAnsi="Arial" w:cs="Arial"/>
                <w:sz w:val="20"/>
                <w:szCs w:val="20"/>
              </w:rPr>
              <w:t xml:space="preserve">If required, 1-2 further pages </w:t>
            </w:r>
            <w:r>
              <w:rPr>
                <w:rFonts w:ascii="Arial" w:hAnsi="Arial" w:cs="Arial"/>
                <w:sz w:val="20"/>
                <w:szCs w:val="20"/>
              </w:rPr>
              <w:t xml:space="preserve">of supporting documentation (such as a CV) </w:t>
            </w:r>
            <w:r w:rsidRPr="00B4296A">
              <w:rPr>
                <w:rFonts w:ascii="Arial" w:hAnsi="Arial" w:cs="Arial"/>
                <w:sz w:val="20"/>
                <w:szCs w:val="20"/>
              </w:rPr>
              <w:t xml:space="preserve">may be attached to assist the </w:t>
            </w:r>
            <w:r>
              <w:rPr>
                <w:rFonts w:ascii="Arial" w:hAnsi="Arial" w:cs="Arial"/>
                <w:sz w:val="20"/>
                <w:szCs w:val="20"/>
              </w:rPr>
              <w:t xml:space="preserve">HAC’s </w:t>
            </w:r>
            <w:r w:rsidRPr="00B4296A">
              <w:rPr>
                <w:rFonts w:ascii="Arial" w:hAnsi="Arial" w:cs="Arial"/>
                <w:sz w:val="20"/>
                <w:szCs w:val="20"/>
              </w:rPr>
              <w:t xml:space="preserve">consideration of the nomination. </w:t>
            </w:r>
            <w:r>
              <w:rPr>
                <w:rFonts w:ascii="Arial" w:hAnsi="Arial" w:cs="Arial"/>
                <w:sz w:val="20"/>
                <w:szCs w:val="20"/>
              </w:rPr>
              <w:t xml:space="preserve">Once completed, submit </w:t>
            </w:r>
            <w:r w:rsidRPr="00B4296A">
              <w:rPr>
                <w:rFonts w:ascii="Arial" w:hAnsi="Arial" w:cs="Arial"/>
                <w:sz w:val="20"/>
                <w:szCs w:val="20"/>
              </w:rPr>
              <w:t>all documentation to</w:t>
            </w:r>
            <w:r>
              <w:rPr>
                <w:rFonts w:ascii="Arial" w:hAnsi="Arial" w:cs="Arial"/>
                <w:sz w:val="20"/>
                <w:szCs w:val="20"/>
              </w:rPr>
              <w:t xml:space="preserve"> mailbox: </w:t>
            </w:r>
            <w:hyperlink r:id="rId12" w:history="1">
              <w:r w:rsidRPr="00F12B16">
                <w:rPr>
                  <w:rStyle w:val="Hyperlink"/>
                  <w:rFonts w:ascii="Arial" w:hAnsi="Arial" w:cs="Arial"/>
                  <w:color w:val="FF0000"/>
                  <w:sz w:val="20"/>
                  <w:szCs w:val="20"/>
                </w:rPr>
                <w:t>Honorary.Degrees@acu.edu.au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prior to the submission date (refer first page)</w:t>
            </w:r>
            <w:r w:rsidRPr="00B4296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FA203BB" w14:textId="77777777" w:rsidR="004922CF" w:rsidRDefault="004922CF"/>
    <w:p w14:paraId="55C65D29" w14:textId="178BE86C" w:rsidR="001D1035" w:rsidRDefault="004922CF">
      <w:r>
        <w:t xml:space="preserve">  </w:t>
      </w:r>
      <w:r>
        <w:rPr>
          <w:i/>
          <w:iCs/>
        </w:rPr>
        <w:t>pto</w:t>
      </w:r>
      <w:r w:rsidR="001D1035">
        <w:br w:type="page"/>
      </w:r>
    </w:p>
    <w:tbl>
      <w:tblPr>
        <w:tblW w:w="9526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4140"/>
        <w:gridCol w:w="5386"/>
      </w:tblGrid>
      <w:tr w:rsidR="001D1035" w:rsidRPr="002F2349" w14:paraId="7E40756E" w14:textId="77777777" w:rsidTr="001D1035">
        <w:trPr>
          <w:trHeight w:val="337"/>
        </w:trPr>
        <w:tc>
          <w:tcPr>
            <w:tcW w:w="9526" w:type="dxa"/>
            <w:gridSpan w:val="2"/>
            <w:shd w:val="clear" w:color="auto" w:fill="808080" w:themeFill="background1" w:themeFillShade="80"/>
            <w:tcMar>
              <w:top w:w="113" w:type="dxa"/>
              <w:bottom w:w="113" w:type="dxa"/>
            </w:tcMar>
          </w:tcPr>
          <w:p w14:paraId="46D897B2" w14:textId="77777777" w:rsidR="001D1035" w:rsidRPr="00DD38D4" w:rsidRDefault="001D1035" w:rsidP="005218B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D38D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To be completed by ACU Governance Directorate:</w:t>
            </w:r>
          </w:p>
        </w:tc>
      </w:tr>
      <w:tr w:rsidR="001D1035" w:rsidRPr="002F2349" w14:paraId="70BCCE68" w14:textId="77777777" w:rsidTr="001D1035">
        <w:trPr>
          <w:trHeight w:val="432"/>
        </w:trPr>
        <w:tc>
          <w:tcPr>
            <w:tcW w:w="4140" w:type="dxa"/>
            <w:shd w:val="clear" w:color="auto" w:fill="F3F1ED"/>
            <w:tcMar>
              <w:top w:w="113" w:type="dxa"/>
              <w:bottom w:w="113" w:type="dxa"/>
            </w:tcMar>
          </w:tcPr>
          <w:p w14:paraId="57BE086E" w14:textId="77777777" w:rsidR="001D1035" w:rsidRPr="00CF4EA6" w:rsidRDefault="001D1035" w:rsidP="001D1035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DD38D4">
              <w:rPr>
                <w:rFonts w:ascii="Arial" w:hAnsi="Arial" w:cs="Arial"/>
                <w:b/>
                <w:sz w:val="20"/>
                <w:szCs w:val="20"/>
              </w:rPr>
              <w:t xml:space="preserve">Education and qualifications </w:t>
            </w:r>
            <w:r w:rsidRPr="00CF4EA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(include name of qualification, name of educational institution and year qualification was attained:</w:t>
            </w:r>
          </w:p>
          <w:p w14:paraId="2D5C5159" w14:textId="77777777" w:rsidR="001D1035" w:rsidRPr="00CF4EA6" w:rsidRDefault="001D1035" w:rsidP="001D1035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proofErr w:type="gramStart"/>
            <w:r w:rsidRPr="00CF4EA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eg</w:t>
            </w:r>
            <w:proofErr w:type="gramEnd"/>
            <w:r w:rsidRPr="00CF4EA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Bachelor of Arts, Harvard University, 2000)</w:t>
            </w:r>
            <w:r w:rsidR="00CF4EA6" w:rsidRPr="00CF4EA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595D2F9B" w14:textId="7CADA9E9" w:rsidR="00CF4EA6" w:rsidRDefault="00CF4EA6" w:rsidP="001D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3F1ED"/>
          </w:tcPr>
          <w:p w14:paraId="3CF727C0" w14:textId="600FCDF6" w:rsidR="001D1035" w:rsidRDefault="001D1035" w:rsidP="006A7D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1035" w:rsidRPr="002F2349" w14:paraId="34085C0B" w14:textId="77777777" w:rsidTr="001D1035">
        <w:trPr>
          <w:trHeight w:val="432"/>
        </w:trPr>
        <w:tc>
          <w:tcPr>
            <w:tcW w:w="4140" w:type="dxa"/>
            <w:shd w:val="clear" w:color="auto" w:fill="E8E3DB"/>
            <w:tcMar>
              <w:top w:w="113" w:type="dxa"/>
              <w:bottom w:w="113" w:type="dxa"/>
            </w:tcMar>
          </w:tcPr>
          <w:p w14:paraId="045CF19C" w14:textId="77777777" w:rsidR="001D1035" w:rsidRDefault="001D1035" w:rsidP="001D1035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Major appointments </w:t>
            </w:r>
            <w:r w:rsidRPr="00DD38D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(include source information and years held)</w:t>
            </w:r>
          </w:p>
          <w:p w14:paraId="53D64AE4" w14:textId="6875A58D" w:rsidR="00CF4EA6" w:rsidRPr="00DD38D4" w:rsidRDefault="00CF4EA6" w:rsidP="001D10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E8E3DB"/>
          </w:tcPr>
          <w:p w14:paraId="5F03E8D7" w14:textId="77777777" w:rsidR="001D1035" w:rsidRDefault="001D1035" w:rsidP="006A7D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1035" w:rsidRPr="002F2349" w14:paraId="707AA7F5" w14:textId="77777777" w:rsidTr="001D1035">
        <w:trPr>
          <w:trHeight w:val="432"/>
        </w:trPr>
        <w:tc>
          <w:tcPr>
            <w:tcW w:w="4140" w:type="dxa"/>
            <w:shd w:val="clear" w:color="auto" w:fill="F3F1ED"/>
            <w:tcMar>
              <w:top w:w="113" w:type="dxa"/>
              <w:bottom w:w="113" w:type="dxa"/>
            </w:tcMar>
          </w:tcPr>
          <w:p w14:paraId="16C62256" w14:textId="77777777" w:rsidR="001D1035" w:rsidRPr="00CF4EA6" w:rsidRDefault="001D1035" w:rsidP="001D1035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Honours received </w:t>
            </w:r>
            <w:r w:rsidRPr="008E76BF">
              <w:rPr>
                <w:rFonts w:ascii="Arial" w:hAnsi="Arial" w:cs="Arial"/>
                <w:i/>
                <w:sz w:val="18"/>
                <w:szCs w:val="20"/>
              </w:rPr>
              <w:t>(</w:t>
            </w:r>
            <w:r w:rsidRPr="00CF4EA6">
              <w:rPr>
                <w:rFonts w:ascii="Arial" w:hAnsi="Arial" w:cs="Arial"/>
                <w:i/>
                <w:sz w:val="18"/>
                <w:szCs w:val="18"/>
              </w:rPr>
              <w:t>include source information:</w:t>
            </w:r>
          </w:p>
          <w:p w14:paraId="07AC98F1" w14:textId="77777777" w:rsidR="001D1035" w:rsidRPr="00CF4EA6" w:rsidRDefault="001D1035" w:rsidP="001D1035">
            <w:pPr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CF4EA6">
              <w:rPr>
                <w:rFonts w:ascii="Arial" w:hAnsi="Arial" w:cs="Arial"/>
                <w:i/>
                <w:sz w:val="18"/>
                <w:szCs w:val="18"/>
              </w:rPr>
              <w:t>eg</w:t>
            </w:r>
            <w:proofErr w:type="gramEnd"/>
            <w:r w:rsidRPr="00CF4EA6">
              <w:rPr>
                <w:rFonts w:ascii="Arial" w:hAnsi="Arial" w:cs="Arial"/>
                <w:i/>
                <w:sz w:val="18"/>
                <w:szCs w:val="18"/>
              </w:rPr>
              <w:t xml:space="preserve"> Australian of the Year 2016 </w:t>
            </w:r>
            <w:hyperlink r:id="rId13" w:history="1">
              <w:r w:rsidRPr="00CF4EA6">
                <w:rPr>
                  <w:rStyle w:val="Hyperlink"/>
                  <w:rFonts w:ascii="Arial" w:hAnsi="Arial" w:cs="Arial"/>
                  <w:i/>
                  <w:sz w:val="18"/>
                  <w:szCs w:val="18"/>
                </w:rPr>
                <w:t>http://www.australianoftheyear.org.au/honour-roll/?view=landing&amp;year=2016</w:t>
              </w:r>
            </w:hyperlink>
            <w:r w:rsidRPr="00CF4EA6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14:paraId="12B77535" w14:textId="49A986FE" w:rsidR="00CF4EA6" w:rsidRDefault="00CF4EA6" w:rsidP="001D10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3F1ED"/>
          </w:tcPr>
          <w:p w14:paraId="2318261B" w14:textId="77777777" w:rsidR="001D1035" w:rsidRDefault="001D1035" w:rsidP="006A7D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1035" w:rsidRPr="002F2349" w14:paraId="50450622" w14:textId="77777777" w:rsidTr="001D1035">
        <w:trPr>
          <w:trHeight w:val="432"/>
        </w:trPr>
        <w:tc>
          <w:tcPr>
            <w:tcW w:w="4140" w:type="dxa"/>
            <w:shd w:val="clear" w:color="auto" w:fill="E8E3DB"/>
            <w:tcMar>
              <w:top w:w="113" w:type="dxa"/>
              <w:bottom w:w="113" w:type="dxa"/>
            </w:tcMar>
          </w:tcPr>
          <w:p w14:paraId="144EF172" w14:textId="77777777" w:rsidR="001D1035" w:rsidRPr="00CF4EA6" w:rsidRDefault="001D1035" w:rsidP="001D1035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Honorary appointments or degrees (from other universities) </w:t>
            </w:r>
            <w:r w:rsidRPr="00CF4EA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(include source information and years held or presented)</w:t>
            </w:r>
          </w:p>
          <w:p w14:paraId="235E5481" w14:textId="037400CA" w:rsidR="00CF4EA6" w:rsidRDefault="00CF4EA6" w:rsidP="001D10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E8E3DB"/>
          </w:tcPr>
          <w:p w14:paraId="74DCA8CF" w14:textId="77777777" w:rsidR="001D1035" w:rsidRDefault="001D1035" w:rsidP="006A7D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1035" w:rsidRPr="002F2349" w14:paraId="00575124" w14:textId="77777777" w:rsidTr="001D1035">
        <w:trPr>
          <w:trHeight w:val="432"/>
        </w:trPr>
        <w:tc>
          <w:tcPr>
            <w:tcW w:w="4140" w:type="dxa"/>
            <w:shd w:val="clear" w:color="auto" w:fill="F3F1ED"/>
            <w:tcMar>
              <w:top w:w="113" w:type="dxa"/>
              <w:bottom w:w="113" w:type="dxa"/>
            </w:tcMar>
          </w:tcPr>
          <w:p w14:paraId="68796A6E" w14:textId="77777777" w:rsidR="001D1035" w:rsidRDefault="001D1035" w:rsidP="001D1035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Active memberships of professional societies or other relevant b</w:t>
            </w:r>
            <w:r w:rsidRPr="00B55144">
              <w:rPr>
                <w:rFonts w:ascii="Arial" w:hAnsi="Arial" w:cs="Arial"/>
                <w:b/>
                <w:sz w:val="20"/>
                <w:szCs w:val="20"/>
              </w:rPr>
              <w:t>odies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F4EA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(include source information)</w:t>
            </w:r>
          </w:p>
          <w:p w14:paraId="01E0A5BD" w14:textId="33914E66" w:rsidR="00CF4EA6" w:rsidRDefault="00CF4EA6" w:rsidP="001D10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3F1ED"/>
          </w:tcPr>
          <w:p w14:paraId="22430659" w14:textId="77777777" w:rsidR="001D1035" w:rsidRDefault="001D1035" w:rsidP="006A7D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1035" w:rsidRPr="002F2349" w14:paraId="11FC4F51" w14:textId="77777777" w:rsidTr="001D1035">
        <w:trPr>
          <w:trHeight w:val="432"/>
        </w:trPr>
        <w:tc>
          <w:tcPr>
            <w:tcW w:w="4140" w:type="dxa"/>
            <w:shd w:val="clear" w:color="auto" w:fill="E8E3DB"/>
            <w:tcMar>
              <w:top w:w="113" w:type="dxa"/>
              <w:bottom w:w="113" w:type="dxa"/>
            </w:tcMar>
          </w:tcPr>
          <w:p w14:paraId="143AB4C8" w14:textId="77777777" w:rsidR="001D1035" w:rsidRDefault="001D1035" w:rsidP="001D1035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Other community s</w:t>
            </w:r>
            <w:r w:rsidRPr="00B55144">
              <w:rPr>
                <w:rFonts w:ascii="Arial" w:hAnsi="Arial" w:cs="Arial"/>
                <w:b/>
                <w:sz w:val="20"/>
                <w:szCs w:val="20"/>
              </w:rPr>
              <w:t>ervice</w:t>
            </w:r>
            <w:r w:rsidRPr="00CF4EA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F4EA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(include source information)</w:t>
            </w:r>
          </w:p>
          <w:p w14:paraId="242260EF" w14:textId="14F4F3D3" w:rsidR="00CF4EA6" w:rsidRDefault="00CF4EA6" w:rsidP="001D10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E8E3DB"/>
          </w:tcPr>
          <w:p w14:paraId="55ED7708" w14:textId="77777777" w:rsidR="001D1035" w:rsidRDefault="001D1035" w:rsidP="006A7D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1035" w:rsidRPr="002F2349" w14:paraId="1BC7EA41" w14:textId="77777777" w:rsidTr="001D1035">
        <w:trPr>
          <w:trHeight w:val="432"/>
        </w:trPr>
        <w:tc>
          <w:tcPr>
            <w:tcW w:w="4140" w:type="dxa"/>
            <w:shd w:val="clear" w:color="auto" w:fill="F3F1ED"/>
            <w:tcMar>
              <w:top w:w="113" w:type="dxa"/>
              <w:bottom w:w="113" w:type="dxa"/>
            </w:tcMar>
          </w:tcPr>
          <w:p w14:paraId="5301C670" w14:textId="77777777" w:rsidR="001D1035" w:rsidRPr="00CF4EA6" w:rsidRDefault="001D1035" w:rsidP="001D1035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Books or other major p</w:t>
            </w:r>
            <w:r w:rsidRPr="00B55144">
              <w:rPr>
                <w:rFonts w:ascii="Arial" w:hAnsi="Arial" w:cs="Arial"/>
                <w:b/>
                <w:sz w:val="20"/>
                <w:szCs w:val="20"/>
              </w:rPr>
              <w:t xml:space="preserve">ublications </w:t>
            </w:r>
            <w:r w:rsidRPr="001D31C5">
              <w:rPr>
                <w:rFonts w:ascii="Arial" w:hAnsi="Arial" w:cs="Arial"/>
                <w:b/>
                <w:sz w:val="20"/>
                <w:szCs w:val="20"/>
              </w:rPr>
              <w:t>(if applicable)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F4EA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(include source information)</w:t>
            </w:r>
          </w:p>
          <w:p w14:paraId="2BB07ED0" w14:textId="2B3608F1" w:rsidR="00CF4EA6" w:rsidRDefault="00CF4EA6" w:rsidP="001D10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3F1ED"/>
          </w:tcPr>
          <w:p w14:paraId="2CFDB2FA" w14:textId="77777777" w:rsidR="001D1035" w:rsidRDefault="001D1035" w:rsidP="006A7D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1035" w:rsidRPr="002F2349" w14:paraId="49F5E2F3" w14:textId="77777777" w:rsidTr="001D1035">
        <w:trPr>
          <w:trHeight w:val="432"/>
        </w:trPr>
        <w:tc>
          <w:tcPr>
            <w:tcW w:w="4140" w:type="dxa"/>
            <w:shd w:val="clear" w:color="auto" w:fill="E8E3DB"/>
            <w:tcMar>
              <w:top w:w="113" w:type="dxa"/>
              <w:bottom w:w="113" w:type="dxa"/>
            </w:tcMar>
          </w:tcPr>
          <w:p w14:paraId="12AA213B" w14:textId="77777777" w:rsidR="001D1035" w:rsidRPr="00B55144" w:rsidRDefault="001D1035" w:rsidP="001D10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Statement for the awarding of this h</w:t>
            </w:r>
            <w:r w:rsidRPr="00B55144">
              <w:rPr>
                <w:rFonts w:ascii="Arial" w:hAnsi="Arial" w:cs="Arial"/>
                <w:b/>
                <w:sz w:val="20"/>
                <w:szCs w:val="20"/>
              </w:rPr>
              <w:t xml:space="preserve">onorary </w:t>
            </w:r>
            <w:r>
              <w:rPr>
                <w:rFonts w:ascii="Arial" w:hAnsi="Arial" w:cs="Arial"/>
                <w:b/>
                <w:sz w:val="20"/>
                <w:szCs w:val="20"/>
              </w:rPr>
              <w:t>degree:</w:t>
            </w:r>
            <w:r w:rsidRPr="00B5514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3C982D1" w14:textId="77777777" w:rsidR="001D1035" w:rsidRPr="008E76BF" w:rsidRDefault="001D1035" w:rsidP="001D1035">
            <w:pPr>
              <w:rPr>
                <w:rFonts w:ascii="Arial" w:hAnsi="Arial" w:cs="Arial"/>
                <w:i/>
                <w:spacing w:val="-3"/>
                <w:sz w:val="18"/>
                <w:szCs w:val="20"/>
              </w:rPr>
            </w:pPr>
            <w:r w:rsidRPr="008E76BF">
              <w:rPr>
                <w:rFonts w:ascii="Arial" w:hAnsi="Arial" w:cs="Arial"/>
                <w:i/>
                <w:sz w:val="18"/>
                <w:szCs w:val="20"/>
              </w:rPr>
              <w:t xml:space="preserve">Such statement will be included on the letter of offer, testamur, </w:t>
            </w:r>
            <w:proofErr w:type="gramStart"/>
            <w:r w:rsidRPr="008E76BF">
              <w:rPr>
                <w:rFonts w:ascii="Arial" w:hAnsi="Arial" w:cs="Arial"/>
                <w:i/>
                <w:sz w:val="18"/>
                <w:szCs w:val="20"/>
              </w:rPr>
              <w:t>citation</w:t>
            </w:r>
            <w:proofErr w:type="gramEnd"/>
            <w:r w:rsidRPr="008E76BF">
              <w:rPr>
                <w:rFonts w:ascii="Arial" w:hAnsi="Arial" w:cs="Arial"/>
                <w:i/>
                <w:sz w:val="18"/>
                <w:szCs w:val="20"/>
              </w:rPr>
              <w:t xml:space="preserve"> and all formal correspondence if the Nominee is successful in being awarded the honorary degree (maximum of 50 words</w:t>
            </w:r>
            <w:r w:rsidRPr="008E76BF">
              <w:rPr>
                <w:rFonts w:ascii="Arial" w:hAnsi="Arial" w:cs="Arial"/>
                <w:i/>
                <w:spacing w:val="-3"/>
                <w:sz w:val="18"/>
                <w:szCs w:val="20"/>
              </w:rPr>
              <w:t xml:space="preserve">). </w:t>
            </w:r>
          </w:p>
          <w:p w14:paraId="123E08CD" w14:textId="77777777" w:rsidR="001D1035" w:rsidRDefault="001D1035" w:rsidP="001D1035">
            <w:pPr>
              <w:rPr>
                <w:rFonts w:ascii="Arial" w:hAnsi="Arial" w:cs="Arial"/>
                <w:i/>
                <w:spacing w:val="-3"/>
                <w:sz w:val="18"/>
                <w:szCs w:val="20"/>
              </w:rPr>
            </w:pPr>
            <w:r>
              <w:rPr>
                <w:rFonts w:ascii="Arial" w:hAnsi="Arial" w:cs="Arial"/>
                <w:i/>
                <w:spacing w:val="-3"/>
                <w:sz w:val="18"/>
                <w:szCs w:val="20"/>
              </w:rPr>
              <w:t>e</w:t>
            </w:r>
            <w:r w:rsidRPr="008E76BF">
              <w:rPr>
                <w:rFonts w:ascii="Arial" w:hAnsi="Arial" w:cs="Arial"/>
                <w:i/>
                <w:spacing w:val="-3"/>
                <w:sz w:val="18"/>
                <w:szCs w:val="20"/>
              </w:rPr>
              <w:t>g</w:t>
            </w:r>
            <w:r>
              <w:rPr>
                <w:rFonts w:ascii="Arial" w:hAnsi="Arial" w:cs="Arial"/>
                <w:i/>
                <w:spacing w:val="-3"/>
                <w:sz w:val="18"/>
                <w:szCs w:val="20"/>
              </w:rPr>
              <w:t>.</w:t>
            </w:r>
            <w:r w:rsidRPr="008E76BF">
              <w:rPr>
                <w:rFonts w:ascii="Arial" w:hAnsi="Arial" w:cs="Arial"/>
                <w:i/>
                <w:spacing w:val="-3"/>
                <w:sz w:val="18"/>
                <w:szCs w:val="20"/>
              </w:rPr>
              <w:t xml:space="preserve"> Thomas Michael Keneally AO in recognition of his contribution to Australian literature.</w:t>
            </w:r>
          </w:p>
          <w:p w14:paraId="4FEB8C7F" w14:textId="06269C12" w:rsidR="00CF4EA6" w:rsidRDefault="00CF4EA6" w:rsidP="001D10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E8E3DB"/>
          </w:tcPr>
          <w:p w14:paraId="1A79B3DD" w14:textId="77777777" w:rsidR="001D1035" w:rsidRDefault="001D1035" w:rsidP="006A7D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E78B94" w14:textId="13D3D78D" w:rsidR="00B02C61" w:rsidRDefault="00B02C61"/>
    <w:p w14:paraId="25979900" w14:textId="77777777" w:rsidR="0018179C" w:rsidRDefault="0018179C" w:rsidP="0018179C"/>
    <w:p w14:paraId="43D557FC" w14:textId="77777777" w:rsidR="0018179C" w:rsidRDefault="0018179C" w:rsidP="0018179C">
      <w:r>
        <w:rPr>
          <w:rFonts w:cs="Arial"/>
          <w:noProof/>
          <w:sz w:val="32"/>
          <w:szCs w:val="32"/>
          <w:lang w:eastAsia="en-AU"/>
        </w:rPr>
        <w:drawing>
          <wp:anchor distT="0" distB="0" distL="114300" distR="114300" simplePos="0" relativeHeight="251659264" behindDoc="1" locked="0" layoutInCell="1" allowOverlap="1" wp14:anchorId="6E09B49A" wp14:editId="0562675E">
            <wp:simplePos x="0" y="0"/>
            <wp:positionH relativeFrom="column">
              <wp:posOffset>4617720</wp:posOffset>
            </wp:positionH>
            <wp:positionV relativeFrom="paragraph">
              <wp:posOffset>-8913495</wp:posOffset>
            </wp:positionV>
            <wp:extent cx="1571625" cy="727562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U_MASTERBRAND_POS_RGB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727562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E3CB19" w14:textId="77777777" w:rsidR="00B55144" w:rsidRPr="00B55144" w:rsidRDefault="00B55144" w:rsidP="00553DC2">
      <w:pPr>
        <w:tabs>
          <w:tab w:val="left" w:pos="3117"/>
        </w:tabs>
        <w:rPr>
          <w:rFonts w:ascii="Arial" w:hAnsi="Arial" w:cs="Arial"/>
          <w:sz w:val="22"/>
          <w:szCs w:val="22"/>
        </w:rPr>
      </w:pPr>
    </w:p>
    <w:sectPr w:rsidR="00B55144" w:rsidRPr="00B55144" w:rsidSect="00DD38D4">
      <w:footerReference w:type="default" r:id="rId15"/>
      <w:headerReference w:type="first" r:id="rId16"/>
      <w:pgSz w:w="11900" w:h="16840"/>
      <w:pgMar w:top="195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74897" w14:textId="77777777" w:rsidR="00E233FD" w:rsidRDefault="00E233FD" w:rsidP="00BC3E6E">
      <w:r>
        <w:separator/>
      </w:r>
    </w:p>
  </w:endnote>
  <w:endnote w:type="continuationSeparator" w:id="0">
    <w:p w14:paraId="66738D45" w14:textId="77777777" w:rsidR="00E233FD" w:rsidRDefault="00E233FD" w:rsidP="00BC3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5E9D8" w14:textId="77777777" w:rsidR="00B02C61" w:rsidRPr="00B02C61" w:rsidRDefault="00B02C61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F2120C"/>
        <w:sz w:val="20"/>
        <w:szCs w:val="20"/>
      </w:rPr>
    </w:pPr>
    <w:r w:rsidRPr="00B02C61">
      <w:rPr>
        <w:rFonts w:ascii="Arial" w:hAnsi="Arial" w:cs="Arial"/>
        <w:color w:val="F2120C"/>
        <w:spacing w:val="60"/>
        <w:sz w:val="20"/>
        <w:szCs w:val="20"/>
      </w:rPr>
      <w:t>Page</w:t>
    </w:r>
    <w:r w:rsidRPr="00B02C61">
      <w:rPr>
        <w:rFonts w:ascii="Arial" w:hAnsi="Arial" w:cs="Arial"/>
        <w:color w:val="F2120C"/>
        <w:sz w:val="20"/>
        <w:szCs w:val="20"/>
      </w:rPr>
      <w:t xml:space="preserve"> </w:t>
    </w:r>
    <w:r w:rsidRPr="00B02C61">
      <w:rPr>
        <w:rFonts w:ascii="Arial" w:hAnsi="Arial" w:cs="Arial"/>
        <w:color w:val="F2120C"/>
        <w:sz w:val="20"/>
        <w:szCs w:val="20"/>
      </w:rPr>
      <w:fldChar w:fldCharType="begin"/>
    </w:r>
    <w:r w:rsidRPr="00B02C61">
      <w:rPr>
        <w:rFonts w:ascii="Arial" w:hAnsi="Arial" w:cs="Arial"/>
        <w:color w:val="F2120C"/>
        <w:sz w:val="20"/>
        <w:szCs w:val="20"/>
      </w:rPr>
      <w:instrText xml:space="preserve"> PAGE   \* MERGEFORMAT </w:instrText>
    </w:r>
    <w:r w:rsidRPr="00B02C61">
      <w:rPr>
        <w:rFonts w:ascii="Arial" w:hAnsi="Arial" w:cs="Arial"/>
        <w:color w:val="F2120C"/>
        <w:sz w:val="20"/>
        <w:szCs w:val="20"/>
      </w:rPr>
      <w:fldChar w:fldCharType="separate"/>
    </w:r>
    <w:r w:rsidRPr="00B02C61">
      <w:rPr>
        <w:rFonts w:ascii="Arial" w:hAnsi="Arial" w:cs="Arial"/>
        <w:noProof/>
        <w:color w:val="F2120C"/>
        <w:sz w:val="20"/>
        <w:szCs w:val="20"/>
      </w:rPr>
      <w:t>1</w:t>
    </w:r>
    <w:r w:rsidRPr="00B02C61">
      <w:rPr>
        <w:rFonts w:ascii="Arial" w:hAnsi="Arial" w:cs="Arial"/>
        <w:color w:val="F2120C"/>
        <w:sz w:val="20"/>
        <w:szCs w:val="20"/>
      </w:rPr>
      <w:fldChar w:fldCharType="end"/>
    </w:r>
    <w:r w:rsidRPr="00B02C61">
      <w:rPr>
        <w:rFonts w:ascii="Arial" w:hAnsi="Arial" w:cs="Arial"/>
        <w:color w:val="F2120C"/>
        <w:sz w:val="20"/>
        <w:szCs w:val="20"/>
      </w:rPr>
      <w:t xml:space="preserve"> | </w:t>
    </w:r>
    <w:r w:rsidRPr="00B02C61">
      <w:rPr>
        <w:rFonts w:ascii="Arial" w:hAnsi="Arial" w:cs="Arial"/>
        <w:color w:val="F2120C"/>
        <w:sz w:val="20"/>
        <w:szCs w:val="20"/>
      </w:rPr>
      <w:fldChar w:fldCharType="begin"/>
    </w:r>
    <w:r w:rsidRPr="00B02C61">
      <w:rPr>
        <w:rFonts w:ascii="Arial" w:hAnsi="Arial" w:cs="Arial"/>
        <w:color w:val="F2120C"/>
        <w:sz w:val="20"/>
        <w:szCs w:val="20"/>
      </w:rPr>
      <w:instrText xml:space="preserve"> NUMPAGES  \* Arabic  \* MERGEFORMAT </w:instrText>
    </w:r>
    <w:r w:rsidRPr="00B02C61">
      <w:rPr>
        <w:rFonts w:ascii="Arial" w:hAnsi="Arial" w:cs="Arial"/>
        <w:color w:val="F2120C"/>
        <w:sz w:val="20"/>
        <w:szCs w:val="20"/>
      </w:rPr>
      <w:fldChar w:fldCharType="separate"/>
    </w:r>
    <w:r w:rsidRPr="00B02C61">
      <w:rPr>
        <w:rFonts w:ascii="Arial" w:hAnsi="Arial" w:cs="Arial"/>
        <w:noProof/>
        <w:color w:val="F2120C"/>
        <w:sz w:val="20"/>
        <w:szCs w:val="20"/>
      </w:rPr>
      <w:t>1</w:t>
    </w:r>
    <w:r w:rsidRPr="00B02C61">
      <w:rPr>
        <w:rFonts w:ascii="Arial" w:hAnsi="Arial" w:cs="Arial"/>
        <w:color w:val="F2120C"/>
        <w:sz w:val="20"/>
        <w:szCs w:val="20"/>
      </w:rPr>
      <w:fldChar w:fldCharType="end"/>
    </w:r>
  </w:p>
  <w:p w14:paraId="56080B24" w14:textId="7D209660" w:rsidR="00DA642C" w:rsidRPr="00B02C61" w:rsidRDefault="00DA642C" w:rsidP="00083702">
    <w:pPr>
      <w:pStyle w:val="Footer"/>
      <w:tabs>
        <w:tab w:val="clear" w:pos="4320"/>
        <w:tab w:val="clear" w:pos="8640"/>
        <w:tab w:val="right" w:pos="10490"/>
      </w:tabs>
      <w:rPr>
        <w:rFonts w:ascii="Arial" w:hAnsi="Arial" w:cs="Arial"/>
        <w:color w:val="F2120C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553C9" w14:textId="77777777" w:rsidR="00E233FD" w:rsidRDefault="00E233FD" w:rsidP="00BC3E6E">
      <w:r>
        <w:separator/>
      </w:r>
    </w:p>
  </w:footnote>
  <w:footnote w:type="continuationSeparator" w:id="0">
    <w:p w14:paraId="111316E3" w14:textId="77777777" w:rsidR="00E233FD" w:rsidRDefault="00E233FD" w:rsidP="00BC3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AA669" w14:textId="6D80A2B6" w:rsidR="00DD38D4" w:rsidRPr="00DD38D4" w:rsidRDefault="0018179C" w:rsidP="00DD38D4">
    <w:pPr>
      <w:pStyle w:val="Header"/>
      <w:ind w:left="142"/>
      <w:rPr>
        <w:rFonts w:ascii="Arial" w:hAnsi="Arial" w:cs="Arial"/>
        <w:sz w:val="40"/>
        <w:szCs w:val="40"/>
      </w:rPr>
    </w:pPr>
    <w:r>
      <w:rPr>
        <w:rFonts w:cs="Arial"/>
        <w:noProof/>
        <w:sz w:val="32"/>
        <w:szCs w:val="32"/>
        <w:lang w:eastAsia="en-AU"/>
      </w:rPr>
      <w:drawing>
        <wp:anchor distT="0" distB="0" distL="114300" distR="114300" simplePos="0" relativeHeight="251659264" behindDoc="1" locked="0" layoutInCell="1" allowOverlap="1" wp14:anchorId="26B1A990" wp14:editId="7B7AC162">
          <wp:simplePos x="0" y="0"/>
          <wp:positionH relativeFrom="column">
            <wp:posOffset>4648200</wp:posOffset>
          </wp:positionH>
          <wp:positionV relativeFrom="paragraph">
            <wp:posOffset>-200660</wp:posOffset>
          </wp:positionV>
          <wp:extent cx="1571625" cy="72756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U_MASTERBRAND_POS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72756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38D4" w:rsidRPr="00DD38D4">
      <w:rPr>
        <w:rFonts w:ascii="Arial" w:hAnsi="Arial" w:cs="Arial"/>
        <w:sz w:val="40"/>
        <w:szCs w:val="40"/>
      </w:rPr>
      <w:t>Honorary Degree Nomination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16CB1"/>
    <w:multiLevelType w:val="multilevel"/>
    <w:tmpl w:val="4754B6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FB367C"/>
    <w:multiLevelType w:val="hybridMultilevel"/>
    <w:tmpl w:val="C6F08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76B89"/>
    <w:multiLevelType w:val="hybridMultilevel"/>
    <w:tmpl w:val="B39AA3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2D506D"/>
    <w:multiLevelType w:val="hybridMultilevel"/>
    <w:tmpl w:val="5922C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075C1"/>
    <w:multiLevelType w:val="hybridMultilevel"/>
    <w:tmpl w:val="7E5643AE"/>
    <w:lvl w:ilvl="0" w:tplc="458467F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31CDB"/>
    <w:multiLevelType w:val="hybridMultilevel"/>
    <w:tmpl w:val="616A9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A1514"/>
    <w:multiLevelType w:val="hybridMultilevel"/>
    <w:tmpl w:val="9A9A8DD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C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CA50DFF"/>
    <w:multiLevelType w:val="hybridMultilevel"/>
    <w:tmpl w:val="3F587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75E88"/>
    <w:multiLevelType w:val="multilevel"/>
    <w:tmpl w:val="4F609B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.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F204F5B"/>
    <w:multiLevelType w:val="multilevel"/>
    <w:tmpl w:val="E88CD0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FEF3D75"/>
    <w:multiLevelType w:val="hybridMultilevel"/>
    <w:tmpl w:val="06C06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96D81"/>
    <w:multiLevelType w:val="hybridMultilevel"/>
    <w:tmpl w:val="66509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25583"/>
    <w:multiLevelType w:val="multilevel"/>
    <w:tmpl w:val="4754B6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7AF1D10"/>
    <w:multiLevelType w:val="hybridMultilevel"/>
    <w:tmpl w:val="26644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40EE8"/>
    <w:multiLevelType w:val="hybridMultilevel"/>
    <w:tmpl w:val="0942709A"/>
    <w:lvl w:ilvl="0" w:tplc="9EA23E20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313F1"/>
    <w:multiLevelType w:val="hybridMultilevel"/>
    <w:tmpl w:val="6EFC3F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A2A9F"/>
    <w:multiLevelType w:val="multilevel"/>
    <w:tmpl w:val="4F609B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.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21042A4"/>
    <w:multiLevelType w:val="hybridMultilevel"/>
    <w:tmpl w:val="8F60CBCC"/>
    <w:lvl w:ilvl="0" w:tplc="458467F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B335C2"/>
    <w:multiLevelType w:val="hybridMultilevel"/>
    <w:tmpl w:val="08F4D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31A9D"/>
    <w:multiLevelType w:val="hybridMultilevel"/>
    <w:tmpl w:val="4E743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E7A06"/>
    <w:multiLevelType w:val="multilevel"/>
    <w:tmpl w:val="433018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2.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3D161F0"/>
    <w:multiLevelType w:val="hybridMultilevel"/>
    <w:tmpl w:val="231A0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1156B"/>
    <w:multiLevelType w:val="hybridMultilevel"/>
    <w:tmpl w:val="9DA07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D5B25"/>
    <w:multiLevelType w:val="hybridMultilevel"/>
    <w:tmpl w:val="AA54C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10230"/>
    <w:multiLevelType w:val="multilevel"/>
    <w:tmpl w:val="E88CD0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8AC02E0"/>
    <w:multiLevelType w:val="hybridMultilevel"/>
    <w:tmpl w:val="220A1A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8F7CF5"/>
    <w:multiLevelType w:val="hybridMultilevel"/>
    <w:tmpl w:val="2B3E4D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646356"/>
    <w:multiLevelType w:val="hybridMultilevel"/>
    <w:tmpl w:val="44584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AE56D5"/>
    <w:multiLevelType w:val="hybridMultilevel"/>
    <w:tmpl w:val="F6A84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0F379C"/>
    <w:multiLevelType w:val="hybridMultilevel"/>
    <w:tmpl w:val="50AE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F13E3D"/>
    <w:multiLevelType w:val="hybridMultilevel"/>
    <w:tmpl w:val="D8245894"/>
    <w:lvl w:ilvl="0" w:tplc="0C090017">
      <w:start w:val="1"/>
      <w:numFmt w:val="lowerLetter"/>
      <w:lvlText w:val="%1)"/>
      <w:lvlJc w:val="left"/>
      <w:pPr>
        <w:ind w:left="851" w:hanging="360"/>
      </w:pPr>
    </w:lvl>
    <w:lvl w:ilvl="1" w:tplc="0C090019" w:tentative="1">
      <w:start w:val="1"/>
      <w:numFmt w:val="lowerLetter"/>
      <w:lvlText w:val="%2."/>
      <w:lvlJc w:val="left"/>
      <w:pPr>
        <w:ind w:left="1571" w:hanging="360"/>
      </w:pPr>
    </w:lvl>
    <w:lvl w:ilvl="2" w:tplc="0C09001B" w:tentative="1">
      <w:start w:val="1"/>
      <w:numFmt w:val="lowerRoman"/>
      <w:lvlText w:val="%3."/>
      <w:lvlJc w:val="right"/>
      <w:pPr>
        <w:ind w:left="2291" w:hanging="180"/>
      </w:pPr>
    </w:lvl>
    <w:lvl w:ilvl="3" w:tplc="0C09000F" w:tentative="1">
      <w:start w:val="1"/>
      <w:numFmt w:val="decimal"/>
      <w:lvlText w:val="%4."/>
      <w:lvlJc w:val="left"/>
      <w:pPr>
        <w:ind w:left="3011" w:hanging="360"/>
      </w:pPr>
    </w:lvl>
    <w:lvl w:ilvl="4" w:tplc="0C090019" w:tentative="1">
      <w:start w:val="1"/>
      <w:numFmt w:val="lowerLetter"/>
      <w:lvlText w:val="%5."/>
      <w:lvlJc w:val="left"/>
      <w:pPr>
        <w:ind w:left="3731" w:hanging="360"/>
      </w:pPr>
    </w:lvl>
    <w:lvl w:ilvl="5" w:tplc="0C09001B" w:tentative="1">
      <w:start w:val="1"/>
      <w:numFmt w:val="lowerRoman"/>
      <w:lvlText w:val="%6."/>
      <w:lvlJc w:val="right"/>
      <w:pPr>
        <w:ind w:left="4451" w:hanging="180"/>
      </w:pPr>
    </w:lvl>
    <w:lvl w:ilvl="6" w:tplc="0C09000F" w:tentative="1">
      <w:start w:val="1"/>
      <w:numFmt w:val="decimal"/>
      <w:lvlText w:val="%7."/>
      <w:lvlJc w:val="left"/>
      <w:pPr>
        <w:ind w:left="5171" w:hanging="360"/>
      </w:pPr>
    </w:lvl>
    <w:lvl w:ilvl="7" w:tplc="0C090019" w:tentative="1">
      <w:start w:val="1"/>
      <w:numFmt w:val="lowerLetter"/>
      <w:lvlText w:val="%8."/>
      <w:lvlJc w:val="left"/>
      <w:pPr>
        <w:ind w:left="5891" w:hanging="360"/>
      </w:pPr>
    </w:lvl>
    <w:lvl w:ilvl="8" w:tplc="0C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1" w15:restartNumberingAfterBreak="0">
    <w:nsid w:val="75261492"/>
    <w:multiLevelType w:val="multilevel"/>
    <w:tmpl w:val="82021C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787C10EF"/>
    <w:multiLevelType w:val="hybridMultilevel"/>
    <w:tmpl w:val="8B6E6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5508993">
    <w:abstractNumId w:val="31"/>
  </w:num>
  <w:num w:numId="2" w16cid:durableId="1012606161">
    <w:abstractNumId w:val="5"/>
  </w:num>
  <w:num w:numId="3" w16cid:durableId="1433473847">
    <w:abstractNumId w:val="12"/>
  </w:num>
  <w:num w:numId="4" w16cid:durableId="1282224683">
    <w:abstractNumId w:val="0"/>
  </w:num>
  <w:num w:numId="5" w16cid:durableId="536817093">
    <w:abstractNumId w:val="9"/>
  </w:num>
  <w:num w:numId="6" w16cid:durableId="1784306575">
    <w:abstractNumId w:val="23"/>
  </w:num>
  <w:num w:numId="7" w16cid:durableId="1346715171">
    <w:abstractNumId w:val="27"/>
  </w:num>
  <w:num w:numId="8" w16cid:durableId="2141923119">
    <w:abstractNumId w:val="24"/>
  </w:num>
  <w:num w:numId="9" w16cid:durableId="1848933707">
    <w:abstractNumId w:val="8"/>
  </w:num>
  <w:num w:numId="10" w16cid:durableId="1654064440">
    <w:abstractNumId w:val="16"/>
  </w:num>
  <w:num w:numId="11" w16cid:durableId="1982344494">
    <w:abstractNumId w:val="20"/>
  </w:num>
  <w:num w:numId="12" w16cid:durableId="391585401">
    <w:abstractNumId w:val="1"/>
  </w:num>
  <w:num w:numId="13" w16cid:durableId="1112940963">
    <w:abstractNumId w:val="29"/>
  </w:num>
  <w:num w:numId="14" w16cid:durableId="2082098847">
    <w:abstractNumId w:val="26"/>
  </w:num>
  <w:num w:numId="15" w16cid:durableId="2043900758">
    <w:abstractNumId w:val="2"/>
  </w:num>
  <w:num w:numId="16" w16cid:durableId="1931696887">
    <w:abstractNumId w:val="22"/>
  </w:num>
  <w:num w:numId="17" w16cid:durableId="409086721">
    <w:abstractNumId w:val="18"/>
  </w:num>
  <w:num w:numId="18" w16cid:durableId="910233947">
    <w:abstractNumId w:val="13"/>
  </w:num>
  <w:num w:numId="19" w16cid:durableId="934165007">
    <w:abstractNumId w:val="7"/>
  </w:num>
  <w:num w:numId="20" w16cid:durableId="79716737">
    <w:abstractNumId w:val="19"/>
  </w:num>
  <w:num w:numId="21" w16cid:durableId="697583911">
    <w:abstractNumId w:val="21"/>
  </w:num>
  <w:num w:numId="22" w16cid:durableId="982660900">
    <w:abstractNumId w:val="28"/>
  </w:num>
  <w:num w:numId="23" w16cid:durableId="807622940">
    <w:abstractNumId w:val="6"/>
  </w:num>
  <w:num w:numId="24" w16cid:durableId="1242330852">
    <w:abstractNumId w:val="25"/>
  </w:num>
  <w:num w:numId="25" w16cid:durableId="1547058313">
    <w:abstractNumId w:val="15"/>
  </w:num>
  <w:num w:numId="26" w16cid:durableId="1930385548">
    <w:abstractNumId w:val="32"/>
  </w:num>
  <w:num w:numId="27" w16cid:durableId="1876119135">
    <w:abstractNumId w:val="11"/>
  </w:num>
  <w:num w:numId="28" w16cid:durableId="1585257076">
    <w:abstractNumId w:val="3"/>
  </w:num>
  <w:num w:numId="29" w16cid:durableId="1857648249">
    <w:abstractNumId w:val="17"/>
  </w:num>
  <w:num w:numId="30" w16cid:durableId="1067800338">
    <w:abstractNumId w:val="4"/>
  </w:num>
  <w:num w:numId="31" w16cid:durableId="2140420069">
    <w:abstractNumId w:val="14"/>
  </w:num>
  <w:num w:numId="32" w16cid:durableId="495878010">
    <w:abstractNumId w:val="10"/>
  </w:num>
  <w:num w:numId="33" w16cid:durableId="1462874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E6E"/>
    <w:rsid w:val="000078FB"/>
    <w:rsid w:val="00047968"/>
    <w:rsid w:val="000647F6"/>
    <w:rsid w:val="0008261F"/>
    <w:rsid w:val="00083702"/>
    <w:rsid w:val="0009566B"/>
    <w:rsid w:val="000B1E29"/>
    <w:rsid w:val="000C7E5C"/>
    <w:rsid w:val="00106237"/>
    <w:rsid w:val="00106ED6"/>
    <w:rsid w:val="0013613F"/>
    <w:rsid w:val="00153850"/>
    <w:rsid w:val="00155E80"/>
    <w:rsid w:val="001677C3"/>
    <w:rsid w:val="00180558"/>
    <w:rsid w:val="00180E37"/>
    <w:rsid w:val="0018179C"/>
    <w:rsid w:val="001A34DE"/>
    <w:rsid w:val="001A4394"/>
    <w:rsid w:val="001D09D2"/>
    <w:rsid w:val="001D0E21"/>
    <w:rsid w:val="001D1035"/>
    <w:rsid w:val="001D31C5"/>
    <w:rsid w:val="001D4787"/>
    <w:rsid w:val="001E0C18"/>
    <w:rsid w:val="002002AE"/>
    <w:rsid w:val="00211CFE"/>
    <w:rsid w:val="00231FDB"/>
    <w:rsid w:val="00255149"/>
    <w:rsid w:val="00262281"/>
    <w:rsid w:val="0026587E"/>
    <w:rsid w:val="00267A24"/>
    <w:rsid w:val="002A549C"/>
    <w:rsid w:val="002F2349"/>
    <w:rsid w:val="002F7B3E"/>
    <w:rsid w:val="00300750"/>
    <w:rsid w:val="00301608"/>
    <w:rsid w:val="00306B8B"/>
    <w:rsid w:val="003400B7"/>
    <w:rsid w:val="00353D71"/>
    <w:rsid w:val="00357533"/>
    <w:rsid w:val="0036564C"/>
    <w:rsid w:val="0037134C"/>
    <w:rsid w:val="00395EC7"/>
    <w:rsid w:val="003A41FF"/>
    <w:rsid w:val="003D2497"/>
    <w:rsid w:val="003E5011"/>
    <w:rsid w:val="00403476"/>
    <w:rsid w:val="00421332"/>
    <w:rsid w:val="00424F87"/>
    <w:rsid w:val="00425483"/>
    <w:rsid w:val="004361BB"/>
    <w:rsid w:val="004379C7"/>
    <w:rsid w:val="00454AA5"/>
    <w:rsid w:val="00473C05"/>
    <w:rsid w:val="00473CCC"/>
    <w:rsid w:val="00482A69"/>
    <w:rsid w:val="00484495"/>
    <w:rsid w:val="004922CF"/>
    <w:rsid w:val="00495657"/>
    <w:rsid w:val="004A4F30"/>
    <w:rsid w:val="004C6D92"/>
    <w:rsid w:val="004F52C8"/>
    <w:rsid w:val="004F6110"/>
    <w:rsid w:val="0050643D"/>
    <w:rsid w:val="00506FF6"/>
    <w:rsid w:val="00513370"/>
    <w:rsid w:val="00533B00"/>
    <w:rsid w:val="00553DC2"/>
    <w:rsid w:val="0057472F"/>
    <w:rsid w:val="00591FB9"/>
    <w:rsid w:val="005A0BC3"/>
    <w:rsid w:val="005A1514"/>
    <w:rsid w:val="005A7C8C"/>
    <w:rsid w:val="005B60F2"/>
    <w:rsid w:val="005F199D"/>
    <w:rsid w:val="005F2925"/>
    <w:rsid w:val="005F7D17"/>
    <w:rsid w:val="0061506E"/>
    <w:rsid w:val="00664A5C"/>
    <w:rsid w:val="00696617"/>
    <w:rsid w:val="006A7DBC"/>
    <w:rsid w:val="006B22BE"/>
    <w:rsid w:val="006B5800"/>
    <w:rsid w:val="006B794D"/>
    <w:rsid w:val="006D2B64"/>
    <w:rsid w:val="006D31A9"/>
    <w:rsid w:val="0070209F"/>
    <w:rsid w:val="00720BEB"/>
    <w:rsid w:val="0073326F"/>
    <w:rsid w:val="007504C1"/>
    <w:rsid w:val="0075140E"/>
    <w:rsid w:val="007603E7"/>
    <w:rsid w:val="007725E5"/>
    <w:rsid w:val="00791DAE"/>
    <w:rsid w:val="007A1F7A"/>
    <w:rsid w:val="007A418F"/>
    <w:rsid w:val="007B7134"/>
    <w:rsid w:val="007E7E38"/>
    <w:rsid w:val="00824B08"/>
    <w:rsid w:val="008251BE"/>
    <w:rsid w:val="00827D38"/>
    <w:rsid w:val="00836787"/>
    <w:rsid w:val="008573AE"/>
    <w:rsid w:val="00861FEC"/>
    <w:rsid w:val="00867638"/>
    <w:rsid w:val="008741FE"/>
    <w:rsid w:val="00881FF8"/>
    <w:rsid w:val="008A78FD"/>
    <w:rsid w:val="008B6B50"/>
    <w:rsid w:val="008D450E"/>
    <w:rsid w:val="008D6B94"/>
    <w:rsid w:val="008E76BF"/>
    <w:rsid w:val="008F1B9B"/>
    <w:rsid w:val="008F2295"/>
    <w:rsid w:val="009050B8"/>
    <w:rsid w:val="009273DF"/>
    <w:rsid w:val="009310A3"/>
    <w:rsid w:val="00940CF6"/>
    <w:rsid w:val="00942343"/>
    <w:rsid w:val="00957718"/>
    <w:rsid w:val="00961044"/>
    <w:rsid w:val="00972DF9"/>
    <w:rsid w:val="00974350"/>
    <w:rsid w:val="009809C1"/>
    <w:rsid w:val="009A0ECC"/>
    <w:rsid w:val="009A5D84"/>
    <w:rsid w:val="009B50ED"/>
    <w:rsid w:val="009E40A1"/>
    <w:rsid w:val="009E45E2"/>
    <w:rsid w:val="009F6F6F"/>
    <w:rsid w:val="00A13ED5"/>
    <w:rsid w:val="00A14086"/>
    <w:rsid w:val="00A253BA"/>
    <w:rsid w:val="00A2619F"/>
    <w:rsid w:val="00A269A0"/>
    <w:rsid w:val="00A31D3E"/>
    <w:rsid w:val="00A66F1B"/>
    <w:rsid w:val="00A72E12"/>
    <w:rsid w:val="00A75EF7"/>
    <w:rsid w:val="00A865F2"/>
    <w:rsid w:val="00A91718"/>
    <w:rsid w:val="00A97B9B"/>
    <w:rsid w:val="00AA015E"/>
    <w:rsid w:val="00AA1C39"/>
    <w:rsid w:val="00AB5660"/>
    <w:rsid w:val="00AC12B6"/>
    <w:rsid w:val="00AC4610"/>
    <w:rsid w:val="00AC4689"/>
    <w:rsid w:val="00AF1F70"/>
    <w:rsid w:val="00B02C61"/>
    <w:rsid w:val="00B224D4"/>
    <w:rsid w:val="00B256BE"/>
    <w:rsid w:val="00B4296A"/>
    <w:rsid w:val="00B4731D"/>
    <w:rsid w:val="00B55144"/>
    <w:rsid w:val="00B72694"/>
    <w:rsid w:val="00BA21AA"/>
    <w:rsid w:val="00BA3FB2"/>
    <w:rsid w:val="00BB1121"/>
    <w:rsid w:val="00BB6E50"/>
    <w:rsid w:val="00BC3E6E"/>
    <w:rsid w:val="00C0549D"/>
    <w:rsid w:val="00C07343"/>
    <w:rsid w:val="00C07CF5"/>
    <w:rsid w:val="00C30565"/>
    <w:rsid w:val="00C37403"/>
    <w:rsid w:val="00C70EBC"/>
    <w:rsid w:val="00C91842"/>
    <w:rsid w:val="00C91B26"/>
    <w:rsid w:val="00C92550"/>
    <w:rsid w:val="00CB6851"/>
    <w:rsid w:val="00CB7E44"/>
    <w:rsid w:val="00CC7CA5"/>
    <w:rsid w:val="00CD27F4"/>
    <w:rsid w:val="00CE2702"/>
    <w:rsid w:val="00CE5EE5"/>
    <w:rsid w:val="00CF4EA6"/>
    <w:rsid w:val="00D002B2"/>
    <w:rsid w:val="00D02A51"/>
    <w:rsid w:val="00D05D10"/>
    <w:rsid w:val="00D37B54"/>
    <w:rsid w:val="00DA58B9"/>
    <w:rsid w:val="00DA642C"/>
    <w:rsid w:val="00DC6179"/>
    <w:rsid w:val="00DD38D4"/>
    <w:rsid w:val="00DE3A18"/>
    <w:rsid w:val="00DE777D"/>
    <w:rsid w:val="00E10BDC"/>
    <w:rsid w:val="00E14897"/>
    <w:rsid w:val="00E233FD"/>
    <w:rsid w:val="00E23D02"/>
    <w:rsid w:val="00E30D12"/>
    <w:rsid w:val="00E511D7"/>
    <w:rsid w:val="00E536DB"/>
    <w:rsid w:val="00E63FD7"/>
    <w:rsid w:val="00EB7F91"/>
    <w:rsid w:val="00EC5B74"/>
    <w:rsid w:val="00ED1A7B"/>
    <w:rsid w:val="00ED6956"/>
    <w:rsid w:val="00EE38D7"/>
    <w:rsid w:val="00EE591E"/>
    <w:rsid w:val="00EF1D9E"/>
    <w:rsid w:val="00F03D06"/>
    <w:rsid w:val="00F05027"/>
    <w:rsid w:val="00F12B16"/>
    <w:rsid w:val="00F16317"/>
    <w:rsid w:val="00F17896"/>
    <w:rsid w:val="00F44163"/>
    <w:rsid w:val="00F568BA"/>
    <w:rsid w:val="00F60E4A"/>
    <w:rsid w:val="00F707D2"/>
    <w:rsid w:val="00F7507B"/>
    <w:rsid w:val="00F80A07"/>
    <w:rsid w:val="00FA47B2"/>
    <w:rsid w:val="00FA66A8"/>
    <w:rsid w:val="00FB7B38"/>
    <w:rsid w:val="00FC0EAD"/>
    <w:rsid w:val="00FC24E6"/>
    <w:rsid w:val="00FC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C1BAD6"/>
  <w15:docId w15:val="{716FDD4B-8C8D-4F93-B611-18561512B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E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E6E"/>
  </w:style>
  <w:style w:type="paragraph" w:styleId="Footer">
    <w:name w:val="footer"/>
    <w:basedOn w:val="Normal"/>
    <w:link w:val="FooterChar"/>
    <w:uiPriority w:val="99"/>
    <w:unhideWhenUsed/>
    <w:rsid w:val="00BC3E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E6E"/>
  </w:style>
  <w:style w:type="paragraph" w:styleId="BalloonText">
    <w:name w:val="Balloon Text"/>
    <w:basedOn w:val="Normal"/>
    <w:link w:val="BalloonTextChar"/>
    <w:uiPriority w:val="99"/>
    <w:semiHidden/>
    <w:unhideWhenUsed/>
    <w:rsid w:val="00BC3E6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E6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A1C39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B7B38"/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FB7B38"/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st">
    <w:name w:val="st"/>
    <w:basedOn w:val="DefaultParagraphFont"/>
    <w:rsid w:val="00A2619F"/>
  </w:style>
  <w:style w:type="character" w:styleId="Emphasis">
    <w:name w:val="Emphasis"/>
    <w:basedOn w:val="DefaultParagraphFont"/>
    <w:uiPriority w:val="20"/>
    <w:qFormat/>
    <w:rsid w:val="00A2619F"/>
    <w:rPr>
      <w:i/>
      <w:iCs/>
    </w:rPr>
  </w:style>
  <w:style w:type="character" w:styleId="Hyperlink">
    <w:name w:val="Hyperlink"/>
    <w:basedOn w:val="DefaultParagraphFont"/>
    <w:uiPriority w:val="99"/>
    <w:unhideWhenUsed/>
    <w:rsid w:val="00B256B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642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07C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7C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7C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7C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7CF5"/>
    <w:rPr>
      <w:b/>
      <w:bCs/>
      <w:sz w:val="20"/>
      <w:szCs w:val="20"/>
    </w:rPr>
  </w:style>
  <w:style w:type="paragraph" w:customStyle="1" w:styleId="ACUMediaMeetingMinutes-Heading">
    <w:name w:val="ACUMediaMeetingMinutes - Heading"/>
    <w:basedOn w:val="NoSpacing"/>
    <w:link w:val="ACUMediaMeetingMinutes-HeadingChar"/>
    <w:autoRedefine/>
    <w:rsid w:val="00F12B16"/>
    <w:pPr>
      <w:spacing w:line="276" w:lineRule="auto"/>
    </w:pPr>
    <w:rPr>
      <w:rFonts w:ascii="Arial" w:eastAsiaTheme="minorHAnsi" w:hAnsi="Arial"/>
      <w:b/>
      <w:color w:val="3C1053"/>
      <w:sz w:val="42"/>
      <w:szCs w:val="22"/>
    </w:rPr>
  </w:style>
  <w:style w:type="character" w:customStyle="1" w:styleId="ACUMediaMeetingMinutes-HeadingChar">
    <w:name w:val="ACUMediaMeetingMinutes - Heading Char"/>
    <w:basedOn w:val="DefaultParagraphFont"/>
    <w:link w:val="ACUMediaMeetingMinutes-Heading"/>
    <w:rsid w:val="00F12B16"/>
    <w:rPr>
      <w:rFonts w:ascii="Arial" w:eastAsiaTheme="minorHAnsi" w:hAnsi="Arial"/>
      <w:b/>
      <w:color w:val="3C1053"/>
      <w:sz w:val="42"/>
      <w:szCs w:val="22"/>
    </w:rPr>
  </w:style>
  <w:style w:type="paragraph" w:styleId="NoSpacing">
    <w:name w:val="No Spacing"/>
    <w:uiPriority w:val="1"/>
    <w:qFormat/>
    <w:rsid w:val="00F12B16"/>
  </w:style>
  <w:style w:type="character" w:styleId="PlaceholderText">
    <w:name w:val="Placeholder Text"/>
    <w:basedOn w:val="DefaultParagraphFont"/>
    <w:uiPriority w:val="99"/>
    <w:semiHidden/>
    <w:rsid w:val="00482A6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E536D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74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9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u.edu.au/student-life/graduation/letters-after-your-name-post-nominals" TargetMode="External"/><Relationship Id="rId13" Type="http://schemas.openxmlformats.org/officeDocument/2006/relationships/hyperlink" Target="http://www.australianoftheyear.org.au/honour-roll/?view=landing&amp;year=201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onorary.Degrees@acu.edu.a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cu.edu.au/about_acu/our_university/governance/governance_directorate/statutes/regulation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acu.edu.au/about_acu/our_university/governance/governance_directorate/statutes/regulat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cu.edu.au/about_acu/our_university/mission_and_profile" TargetMode="Externa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1BE280-F63B-4F8D-AC03-69AD647BD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ACU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ACU</dc:creator>
  <cp:lastModifiedBy>Hugh McCuaig</cp:lastModifiedBy>
  <cp:revision>7</cp:revision>
  <cp:lastPrinted>2014-07-08T03:57:00Z</cp:lastPrinted>
  <dcterms:created xsi:type="dcterms:W3CDTF">2022-05-26T00:08:00Z</dcterms:created>
  <dcterms:modified xsi:type="dcterms:W3CDTF">2023-12-08T04:06:00Z</dcterms:modified>
</cp:coreProperties>
</file>